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4B" w:rsidRPr="00247055" w:rsidRDefault="0019734B">
      <w:pPr>
        <w:spacing w:line="1" w:lineRule="exact"/>
        <w:rPr>
          <w:sz w:val="28"/>
          <w:szCs w:val="28"/>
        </w:rPr>
      </w:pPr>
    </w:p>
    <w:p w:rsidR="00247055" w:rsidRPr="00247055" w:rsidRDefault="00247055">
      <w:pPr>
        <w:pStyle w:val="1"/>
        <w:shd w:val="clear" w:color="auto" w:fill="auto"/>
        <w:ind w:left="1180" w:firstLine="860"/>
        <w:jc w:val="both"/>
        <w:rPr>
          <w:sz w:val="28"/>
          <w:szCs w:val="28"/>
        </w:rPr>
      </w:pPr>
    </w:p>
    <w:p w:rsidR="00247055" w:rsidRPr="00247055" w:rsidRDefault="00247055" w:rsidP="00247055">
      <w:pPr>
        <w:pStyle w:val="1"/>
        <w:shd w:val="clear" w:color="auto" w:fill="auto"/>
        <w:ind w:left="1180" w:firstLine="860"/>
        <w:jc w:val="right"/>
        <w:rPr>
          <w:sz w:val="28"/>
          <w:szCs w:val="28"/>
        </w:rPr>
      </w:pPr>
      <w:r w:rsidRPr="00247055">
        <w:rPr>
          <w:sz w:val="28"/>
          <w:szCs w:val="28"/>
        </w:rPr>
        <w:t>Приложение</w:t>
      </w:r>
    </w:p>
    <w:p w:rsidR="00247055" w:rsidRPr="00247055" w:rsidRDefault="00247055" w:rsidP="00247055">
      <w:pPr>
        <w:pStyle w:val="1"/>
        <w:shd w:val="clear" w:color="auto" w:fill="auto"/>
        <w:ind w:left="1180" w:firstLine="860"/>
        <w:jc w:val="right"/>
        <w:rPr>
          <w:sz w:val="28"/>
          <w:szCs w:val="28"/>
        </w:rPr>
      </w:pPr>
    </w:p>
    <w:p w:rsidR="0019734B" w:rsidRPr="00247055" w:rsidRDefault="00145130">
      <w:pPr>
        <w:pStyle w:val="1"/>
        <w:shd w:val="clear" w:color="auto" w:fill="auto"/>
        <w:ind w:left="1180" w:firstLine="860"/>
        <w:jc w:val="both"/>
        <w:rPr>
          <w:sz w:val="28"/>
          <w:szCs w:val="28"/>
        </w:rPr>
      </w:pPr>
      <w:r w:rsidRPr="00247055">
        <w:rPr>
          <w:sz w:val="28"/>
          <w:szCs w:val="28"/>
        </w:rPr>
        <w:t>14 апреля 2023 года приблизительно в 08 час. 35 мин. на 737 км на ФАД «Кавказ» в Хасавюртовском районе, водитель 2004 года рождения, житель Хасавюртовского района, управляя автомобилем марки «ВАЗ - 2114» по предварительной информации выехал на полосу встречного движения и допустил столкновение с автомобилем марки «Шевроле Лачети» под управлением водителя 1955 года рождения.</w:t>
      </w:r>
    </w:p>
    <w:p w:rsidR="0019734B" w:rsidRPr="00247055" w:rsidRDefault="00145130">
      <w:pPr>
        <w:pStyle w:val="1"/>
        <w:shd w:val="clear" w:color="auto" w:fill="auto"/>
        <w:ind w:left="1180" w:firstLine="860"/>
        <w:jc w:val="both"/>
        <w:rPr>
          <w:sz w:val="28"/>
          <w:szCs w:val="28"/>
        </w:rPr>
      </w:pPr>
      <w:r w:rsidRPr="00247055">
        <w:rPr>
          <w:sz w:val="28"/>
          <w:szCs w:val="28"/>
        </w:rPr>
        <w:t>В результате ДТП, оба водителя и несовершеннолетний пассажир автомобиля «Шевроле Лачети», 2006 года рождения с различными телесными повреждениями доставлены в ЦГБ г.Хасавюрта.</w:t>
      </w:r>
    </w:p>
    <w:p w:rsidR="0019734B" w:rsidRPr="00247055" w:rsidRDefault="00145130">
      <w:pPr>
        <w:pStyle w:val="1"/>
        <w:shd w:val="clear" w:color="auto" w:fill="auto"/>
        <w:ind w:left="1180" w:firstLine="860"/>
        <w:jc w:val="both"/>
        <w:rPr>
          <w:sz w:val="28"/>
          <w:szCs w:val="28"/>
        </w:rPr>
      </w:pPr>
      <w:r w:rsidRPr="00247055">
        <w:rPr>
          <w:sz w:val="28"/>
          <w:szCs w:val="28"/>
        </w:rPr>
        <w:t>16 апреля 2023 года, приблизительно в 12 час. 05 мин. на 763 км ФАД «Кавказ» в Кизилюртовском районе, водитель 1990 года рождения, житель Хасавюртовского района, управляя автомобилем марки «Фольксваген Поло» из-за несоблюдения дистанции допустил столкновение с автомобилем марки «Нива - 2121» под управлением водителя 1961 года рождения, жителя г.Махачкалы.</w:t>
      </w:r>
    </w:p>
    <w:p w:rsidR="0019734B" w:rsidRPr="00247055" w:rsidRDefault="00145130">
      <w:pPr>
        <w:pStyle w:val="1"/>
        <w:shd w:val="clear" w:color="auto" w:fill="auto"/>
        <w:ind w:left="1180" w:firstLine="860"/>
        <w:jc w:val="both"/>
        <w:rPr>
          <w:sz w:val="28"/>
          <w:szCs w:val="28"/>
        </w:rPr>
      </w:pPr>
      <w:r w:rsidRPr="00247055">
        <w:rPr>
          <w:sz w:val="28"/>
          <w:szCs w:val="28"/>
        </w:rPr>
        <w:t>В результате ДТП водитель автомобиля «Нива - 2121», и его 4 пассажира, среди которых несовершеннолетний ребенок 2022 года рождения, все жители г.Махачкалы, с различными телесными повреждениями доставлены в ЦГБ г. Кизилюрта.</w:t>
      </w:r>
    </w:p>
    <w:p w:rsidR="0019734B" w:rsidRPr="00247055" w:rsidRDefault="00145130">
      <w:pPr>
        <w:pStyle w:val="1"/>
        <w:shd w:val="clear" w:color="auto" w:fill="auto"/>
        <w:ind w:left="1180" w:firstLine="860"/>
        <w:jc w:val="both"/>
        <w:rPr>
          <w:sz w:val="28"/>
          <w:szCs w:val="28"/>
        </w:rPr>
      </w:pPr>
      <w:r w:rsidRPr="00247055">
        <w:rPr>
          <w:sz w:val="28"/>
          <w:szCs w:val="28"/>
        </w:rPr>
        <w:t>18 апреля 2023 года приблизительно в 08 час. 50 мин. в Бабаюртовском районе на 392 км ФАД «Астрахань-Махачкала», водитель 2001 года рождения, житель Кизлярского района, управляя автомобилем марки «Лада Приора» выехал на полосу, предназначенную для встречного движения и допустил столкновение с автомобилем марки «ВАЗ 21124» под управлением водителя 1974 года рождения, жителя Шамильского района.</w:t>
      </w:r>
    </w:p>
    <w:p w:rsidR="0019734B" w:rsidRPr="00247055" w:rsidRDefault="00145130">
      <w:pPr>
        <w:pStyle w:val="1"/>
        <w:shd w:val="clear" w:color="auto" w:fill="auto"/>
        <w:ind w:left="1180" w:firstLine="860"/>
        <w:jc w:val="both"/>
        <w:rPr>
          <w:sz w:val="28"/>
          <w:szCs w:val="28"/>
        </w:rPr>
      </w:pPr>
      <w:r w:rsidRPr="00247055">
        <w:rPr>
          <w:sz w:val="28"/>
          <w:szCs w:val="28"/>
        </w:rPr>
        <w:t>В результате ДТП, оба водителя, а также пассажиры автомобиля марки «Лада Приора» 2000 и 2003 годов рождения, и пассажир автомобиля марки «ВАЗ- 21124», несовершеннолетний 2008 года рождения, ученик 7-го класса, Ахвахской СОШ, житель Шамильского района, сел.Уриб, с различными телесными повреждениями доставлены в ЦРБ сел. Бабаюрт.</w:t>
      </w:r>
    </w:p>
    <w:p w:rsidR="0019734B" w:rsidRPr="00247055" w:rsidRDefault="00145130">
      <w:pPr>
        <w:pStyle w:val="1"/>
        <w:numPr>
          <w:ilvl w:val="0"/>
          <w:numId w:val="1"/>
        </w:numPr>
        <w:shd w:val="clear" w:color="auto" w:fill="auto"/>
        <w:tabs>
          <w:tab w:val="left" w:pos="2443"/>
        </w:tabs>
        <w:ind w:left="1180" w:firstLine="860"/>
        <w:jc w:val="both"/>
        <w:rPr>
          <w:sz w:val="28"/>
          <w:szCs w:val="28"/>
        </w:rPr>
      </w:pPr>
      <w:r w:rsidRPr="00247055">
        <w:rPr>
          <w:sz w:val="28"/>
          <w:szCs w:val="28"/>
        </w:rPr>
        <w:t>апреля 2023 года, приблизительно в 10 час. 20 мин. на 976 км ФАД «Кавказ» в Магарамкентском районе, водитель 1958 года рождения, житель Магарамкентского района, управляя автомобилем марки «Опель Астра» совершая разворот в нарушении ПДД, допустил столкновение с автомобилем марки «Лада Приора» под управлением водителя 1985 года рождения, жителя Хивского района.</w:t>
      </w:r>
    </w:p>
    <w:p w:rsidR="0019734B" w:rsidRPr="00247055" w:rsidRDefault="00145130">
      <w:pPr>
        <w:pStyle w:val="1"/>
        <w:shd w:val="clear" w:color="auto" w:fill="auto"/>
        <w:ind w:left="1180" w:firstLine="860"/>
        <w:jc w:val="both"/>
        <w:rPr>
          <w:sz w:val="28"/>
          <w:szCs w:val="28"/>
        </w:rPr>
      </w:pPr>
      <w:r w:rsidRPr="00247055">
        <w:rPr>
          <w:sz w:val="28"/>
          <w:szCs w:val="28"/>
        </w:rPr>
        <w:t>В результате ДТП, оба водителя, и пассажиры автомобиля марки «Лада Приора», 1994 года рождения, и несовершеннолетние дети 2015 и 2016 годов рождения жители Хивского района с. Чиликар, учащиеся 1 и 2 класса Хивской СОШ, с различными телесными повреждениями доставлены в ЦРБ Магарамкентского района.</w:t>
      </w:r>
    </w:p>
    <w:p w:rsidR="0019734B" w:rsidRPr="00247055" w:rsidRDefault="00145130">
      <w:pPr>
        <w:pStyle w:val="1"/>
        <w:shd w:val="clear" w:color="auto" w:fill="auto"/>
        <w:ind w:left="1180" w:firstLine="860"/>
        <w:jc w:val="both"/>
        <w:rPr>
          <w:sz w:val="28"/>
          <w:szCs w:val="28"/>
        </w:rPr>
      </w:pPr>
      <w:r w:rsidRPr="00247055">
        <w:rPr>
          <w:sz w:val="28"/>
          <w:szCs w:val="28"/>
        </w:rPr>
        <w:t xml:space="preserve">20 апреля 2023 года приблизительно в 13 час. 30 мин. в г.Махачкала водитель 2000 года рождения, житель г.Махачкала, управляя автомобилем марки «Ниссан Алмера» совершил наезд на несовершеннолетнего </w:t>
      </w:r>
      <w:r w:rsidRPr="00247055">
        <w:rPr>
          <w:sz w:val="28"/>
          <w:szCs w:val="28"/>
        </w:rPr>
        <w:lastRenderedPageBreak/>
        <w:t>пешехода 2014 года рождения, учащегося 3 класса Гимназии № 7 г.Махачкала, который переходил дорогу в неустановленном месте.</w:t>
      </w:r>
    </w:p>
    <w:p w:rsidR="00247055" w:rsidRPr="00247055" w:rsidRDefault="00145130" w:rsidP="00247055">
      <w:pPr>
        <w:pStyle w:val="1"/>
        <w:shd w:val="clear" w:color="auto" w:fill="auto"/>
        <w:ind w:left="1180" w:firstLine="860"/>
        <w:jc w:val="both"/>
        <w:rPr>
          <w:sz w:val="28"/>
          <w:szCs w:val="28"/>
        </w:rPr>
      </w:pPr>
      <w:r w:rsidRPr="00247055">
        <w:rPr>
          <w:sz w:val="28"/>
          <w:szCs w:val="28"/>
        </w:rPr>
        <w:t>В результате ДТП, пешеход с различными телесными повреждениями доставлен в ДРКБ г.Махачкала.</w:t>
      </w:r>
    </w:p>
    <w:p w:rsidR="0019734B" w:rsidRPr="00247055" w:rsidRDefault="00145130">
      <w:pPr>
        <w:pStyle w:val="1"/>
        <w:numPr>
          <w:ilvl w:val="0"/>
          <w:numId w:val="1"/>
        </w:numPr>
        <w:shd w:val="clear" w:color="auto" w:fill="auto"/>
        <w:tabs>
          <w:tab w:val="left" w:pos="2443"/>
        </w:tabs>
        <w:ind w:left="1180" w:firstLine="860"/>
        <w:jc w:val="both"/>
        <w:rPr>
          <w:sz w:val="28"/>
          <w:szCs w:val="28"/>
        </w:rPr>
      </w:pPr>
      <w:r w:rsidRPr="00247055">
        <w:rPr>
          <w:sz w:val="28"/>
          <w:szCs w:val="28"/>
        </w:rPr>
        <w:t>апреля 2023 года, приблизительно в 10 час. 20 мин. в Хивском районе, на 45 км автодороги «Мамраш - Ташкапур - Араканский мост», водитель 1975 года рождения, житель Хивского района, управляя автомобилем марки «ВАЗ - 217050», допустил наезд на несовершеннолетнего пешехода 2017 года рождения, жителя Хивского района, воспитанника МКДОУ Хореджского детского сада «Дюймовочка», который выбежал на проезжую часть дороги вне зоны пешеходного перехода.</w:t>
      </w:r>
    </w:p>
    <w:p w:rsidR="0019734B" w:rsidRPr="00247055" w:rsidRDefault="00145130">
      <w:pPr>
        <w:pStyle w:val="1"/>
        <w:shd w:val="clear" w:color="auto" w:fill="auto"/>
        <w:ind w:left="1180" w:firstLine="860"/>
        <w:jc w:val="both"/>
        <w:rPr>
          <w:sz w:val="28"/>
          <w:szCs w:val="28"/>
        </w:rPr>
      </w:pPr>
      <w:r w:rsidRPr="00247055">
        <w:rPr>
          <w:sz w:val="28"/>
          <w:szCs w:val="28"/>
        </w:rPr>
        <w:t>В результате ДТП, ребенок с различными телесными повреждениями госпитализирован в ЦРБ Хивского района.</w:t>
      </w:r>
    </w:p>
    <w:p w:rsidR="0019734B" w:rsidRPr="00247055" w:rsidRDefault="00145130">
      <w:pPr>
        <w:pStyle w:val="1"/>
        <w:numPr>
          <w:ilvl w:val="0"/>
          <w:numId w:val="1"/>
        </w:numPr>
        <w:shd w:val="clear" w:color="auto" w:fill="auto"/>
        <w:tabs>
          <w:tab w:val="left" w:pos="2443"/>
        </w:tabs>
        <w:ind w:left="1180" w:firstLine="860"/>
        <w:jc w:val="both"/>
        <w:rPr>
          <w:sz w:val="28"/>
          <w:szCs w:val="28"/>
        </w:rPr>
      </w:pPr>
      <w:r w:rsidRPr="00247055">
        <w:rPr>
          <w:sz w:val="28"/>
          <w:szCs w:val="28"/>
        </w:rPr>
        <w:t>апреля 2023 года приблизительно в 03 час. 00 мин. на 7 км автодороги «Параул - Доргели» в Карабудахкентском районе, водитель 2003 года рождения, житель Карабудахкентского района, управляя автомобилем марки «Лада Приора» допустил опрокидывание с дороги.</w:t>
      </w:r>
    </w:p>
    <w:p w:rsidR="0019734B" w:rsidRPr="00247055" w:rsidRDefault="00145130">
      <w:pPr>
        <w:pStyle w:val="1"/>
        <w:shd w:val="clear" w:color="auto" w:fill="auto"/>
        <w:ind w:left="1180" w:firstLine="860"/>
        <w:jc w:val="both"/>
        <w:rPr>
          <w:sz w:val="28"/>
          <w:szCs w:val="28"/>
        </w:rPr>
      </w:pPr>
      <w:r w:rsidRPr="00247055">
        <w:rPr>
          <w:sz w:val="28"/>
          <w:szCs w:val="28"/>
        </w:rPr>
        <w:t>В результате ДТП, водитель и его несовершеннолетние пассажиры 2004 и 2009 годов рождения, с различными телесными повреждениями доставлены в ЦРБ Карабудахкентского района.</w:t>
      </w:r>
    </w:p>
    <w:p w:rsidR="0019734B" w:rsidRPr="00247055" w:rsidRDefault="00145130">
      <w:pPr>
        <w:pStyle w:val="1"/>
        <w:shd w:val="clear" w:color="auto" w:fill="auto"/>
        <w:ind w:left="1180" w:firstLine="860"/>
        <w:jc w:val="both"/>
        <w:rPr>
          <w:sz w:val="28"/>
          <w:szCs w:val="28"/>
        </w:rPr>
      </w:pPr>
      <w:r w:rsidRPr="00247055">
        <w:rPr>
          <w:sz w:val="28"/>
          <w:szCs w:val="28"/>
        </w:rPr>
        <w:t>22 апреля 2023 года приблизительно в 13 час. 40 мин. в г.Махачкала, водитель 1973 года рождения, житель г.Махачкала, управляя автомобилем марки «Митцубиси</w:t>
      </w:r>
      <w:r w:rsidRPr="00247055">
        <w:rPr>
          <w:sz w:val="28"/>
          <w:szCs w:val="28"/>
          <w:lang w:val="en-US" w:eastAsia="en-US" w:bidi="en-US"/>
        </w:rPr>
        <w:t>ASX</w:t>
      </w:r>
      <w:r w:rsidRPr="00247055">
        <w:rPr>
          <w:sz w:val="28"/>
          <w:szCs w:val="28"/>
          <w:lang w:eastAsia="en-US" w:bidi="en-US"/>
        </w:rPr>
        <w:t xml:space="preserve">», </w:t>
      </w:r>
      <w:r w:rsidRPr="00247055">
        <w:rPr>
          <w:sz w:val="28"/>
          <w:szCs w:val="28"/>
        </w:rPr>
        <w:t>допустил наезд на несовершеннолетнего пешехода 2010 года рождения, жителя г.Махачкала, учащегося 6 класса МБОУ № 45 г.Махачкала, переходившего проезжую часть дороги вне зоны пешеходного перехода.</w:t>
      </w:r>
    </w:p>
    <w:p w:rsidR="0019734B" w:rsidRPr="00247055" w:rsidRDefault="00145130">
      <w:pPr>
        <w:pStyle w:val="1"/>
        <w:shd w:val="clear" w:color="auto" w:fill="auto"/>
        <w:ind w:left="1180" w:firstLine="860"/>
        <w:jc w:val="both"/>
        <w:rPr>
          <w:sz w:val="28"/>
          <w:szCs w:val="28"/>
        </w:rPr>
      </w:pPr>
      <w:r w:rsidRPr="00247055">
        <w:rPr>
          <w:sz w:val="28"/>
          <w:szCs w:val="28"/>
        </w:rPr>
        <w:t>В результате ДТП, пешеход с различными телесными повреждениями доставлен в ДРКБ г.Махачкала.</w:t>
      </w:r>
    </w:p>
    <w:p w:rsidR="0019734B" w:rsidRPr="00247055" w:rsidRDefault="00145130">
      <w:pPr>
        <w:pStyle w:val="1"/>
        <w:shd w:val="clear" w:color="auto" w:fill="auto"/>
        <w:ind w:left="1140" w:firstLine="0"/>
        <w:rPr>
          <w:sz w:val="28"/>
          <w:szCs w:val="28"/>
        </w:rPr>
      </w:pPr>
      <w:r w:rsidRPr="00247055">
        <w:rPr>
          <w:sz w:val="28"/>
          <w:szCs w:val="28"/>
        </w:rPr>
        <w:t>В этот же день приблизительно в 19 час. 10 мин., в г.Махачкала, водитель 1964 года рождения, житель Чародинского района, управляя автомобилем марки «ВАЗ - 21101», из-за несоблюдения очередности проезда перекрестка, допустил столкновение с автомобилем «Опель Астра» под управлением водителя 1993 года рождения, жителя г.Махачкала.</w:t>
      </w:r>
    </w:p>
    <w:p w:rsidR="0019734B" w:rsidRPr="00247055" w:rsidRDefault="00145130">
      <w:pPr>
        <w:pStyle w:val="1"/>
        <w:shd w:val="clear" w:color="auto" w:fill="auto"/>
        <w:ind w:left="1180" w:firstLine="860"/>
        <w:jc w:val="both"/>
        <w:rPr>
          <w:sz w:val="28"/>
          <w:szCs w:val="28"/>
        </w:rPr>
      </w:pPr>
      <w:r w:rsidRPr="00247055">
        <w:rPr>
          <w:sz w:val="28"/>
          <w:szCs w:val="28"/>
        </w:rPr>
        <w:t>В результате ДТП, пассажиры автомобиля «Опель Астра», 1994 года рождения, и несовершеннолетний пассажир 2022 года рождения жители г.Махачкала с различными телесными повреждениями доставлены в ДРКБ г.Махачкала.</w:t>
      </w:r>
    </w:p>
    <w:p w:rsidR="0019734B" w:rsidRPr="00247055" w:rsidRDefault="00145130">
      <w:pPr>
        <w:pStyle w:val="1"/>
        <w:numPr>
          <w:ilvl w:val="0"/>
          <w:numId w:val="1"/>
        </w:numPr>
        <w:shd w:val="clear" w:color="auto" w:fill="auto"/>
        <w:tabs>
          <w:tab w:val="left" w:pos="2443"/>
        </w:tabs>
        <w:ind w:left="1180" w:firstLine="860"/>
        <w:jc w:val="both"/>
        <w:rPr>
          <w:sz w:val="28"/>
          <w:szCs w:val="28"/>
        </w:rPr>
      </w:pPr>
      <w:r w:rsidRPr="00247055">
        <w:rPr>
          <w:sz w:val="28"/>
          <w:szCs w:val="28"/>
        </w:rPr>
        <w:t>апреля 2023 года приблизительно в 11 час. 10 мин. в г.Махачкала водитель 1955 года рождения, житель г.Махачкала, управляя автомобилем марки «Лифан» выехал на полосу встречного движения и допустил столкновение с автомобилем марки «Лада Гранта» под управлением водителя 1994 года рождения, жителя г.Махачкала.</w:t>
      </w:r>
    </w:p>
    <w:p w:rsidR="0019734B" w:rsidRPr="00247055" w:rsidRDefault="00145130">
      <w:pPr>
        <w:pStyle w:val="1"/>
        <w:shd w:val="clear" w:color="auto" w:fill="auto"/>
        <w:ind w:left="1180" w:firstLine="860"/>
        <w:jc w:val="both"/>
        <w:rPr>
          <w:sz w:val="28"/>
          <w:szCs w:val="28"/>
        </w:rPr>
      </w:pPr>
      <w:r w:rsidRPr="00247055">
        <w:rPr>
          <w:sz w:val="28"/>
          <w:szCs w:val="28"/>
        </w:rPr>
        <w:t>В результате ДТП, оба водителя, и пассажиры автомобиля марки «Лада Гранта», 1971, 1995, и несовершеннолетние 2010 (учащаяся СОШ №12 г.Махачкала) и 2022 годов рождения, с различными телесными повреждениями доставлены в РОТЦ г. Махачкала.</w:t>
      </w:r>
    </w:p>
    <w:p w:rsidR="0019734B" w:rsidRPr="00247055" w:rsidRDefault="00145130">
      <w:pPr>
        <w:pStyle w:val="1"/>
        <w:shd w:val="clear" w:color="auto" w:fill="auto"/>
        <w:ind w:left="1180" w:firstLine="860"/>
        <w:jc w:val="both"/>
        <w:rPr>
          <w:sz w:val="28"/>
          <w:szCs w:val="28"/>
        </w:rPr>
      </w:pPr>
      <w:r w:rsidRPr="00247055">
        <w:rPr>
          <w:sz w:val="28"/>
          <w:szCs w:val="28"/>
        </w:rPr>
        <w:lastRenderedPageBreak/>
        <w:t>23 апреля 2023 года приблизительно в 19 час. 30 мин. в г.Кизилюрте водитель автомобиля марки «ВАЗ - 211440», 1994 года рождения, житель Буйнакского района, из-за несоблюдения дистанции допустил столкновение с автомобилем марки «Хендай Акцент» под управлением водителя 1987 года рождения, жителя г.Хасавюрт.</w:t>
      </w:r>
    </w:p>
    <w:p w:rsidR="0019734B" w:rsidRPr="00247055" w:rsidRDefault="00145130">
      <w:pPr>
        <w:pStyle w:val="1"/>
        <w:shd w:val="clear" w:color="auto" w:fill="auto"/>
        <w:ind w:left="1180" w:firstLine="720"/>
        <w:jc w:val="both"/>
        <w:rPr>
          <w:sz w:val="28"/>
          <w:szCs w:val="28"/>
        </w:rPr>
      </w:pPr>
      <w:r w:rsidRPr="00247055">
        <w:rPr>
          <w:sz w:val="28"/>
          <w:szCs w:val="28"/>
        </w:rPr>
        <w:t>В результате ДТП, пассажир автомобиля «ВАЗ - 211440», 1987 года рождения, и несовершеннолетний пассажир автомобиля «Хендай Акцент» 2015 г.р., житель г.Хасавюрт, с различными телесными повреждениями доставлены в ЦГБ г. Кизилюрта.</w:t>
      </w:r>
    </w:p>
    <w:p w:rsidR="00DE7CB1" w:rsidRDefault="00145130">
      <w:pPr>
        <w:pStyle w:val="1"/>
        <w:shd w:val="clear" w:color="auto" w:fill="auto"/>
        <w:ind w:left="1180" w:firstLine="860"/>
        <w:jc w:val="both"/>
        <w:rPr>
          <w:sz w:val="28"/>
          <w:szCs w:val="28"/>
        </w:rPr>
      </w:pPr>
      <w:r w:rsidRPr="00247055">
        <w:rPr>
          <w:sz w:val="28"/>
          <w:szCs w:val="28"/>
        </w:rPr>
        <w:t>25.04.2023г., приблизительно в 13 час. 00 мин. в г.Махачкале, водитель 1983 года рождения, житель Гунибского района, управляя автомобилем марки «Лада Гранта», допустил наезд на несовершеннолетнего пешехода 2008 года рождения, жителя г.Махачкала, учащегося 8 класса Гимназии № 33 г.Махачкала.</w:t>
      </w:r>
    </w:p>
    <w:p w:rsidR="0019734B" w:rsidRPr="00247055" w:rsidRDefault="00DE7CB1">
      <w:pPr>
        <w:pStyle w:val="1"/>
        <w:shd w:val="clear" w:color="auto" w:fill="auto"/>
        <w:ind w:left="1180" w:firstLine="860"/>
        <w:jc w:val="both"/>
        <w:rPr>
          <w:sz w:val="28"/>
          <w:szCs w:val="28"/>
        </w:rPr>
      </w:pPr>
      <w:r w:rsidRPr="00DE7CB1">
        <w:rPr>
          <w:sz w:val="28"/>
          <w:szCs w:val="28"/>
        </w:rPr>
        <w:t>В результате ДТП, пешеход с различными телеснымиповреждениями доставлен в ДРКБ г.Махачкалы.</w:t>
      </w:r>
    </w:p>
    <w:p w:rsidR="0019734B" w:rsidRPr="00247055" w:rsidRDefault="00DE7CB1">
      <w:pPr>
        <w:pStyle w:val="30"/>
        <w:shd w:val="clear" w:color="auto" w:fill="auto"/>
        <w:ind w:left="11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19734B" w:rsidRPr="00247055" w:rsidSect="00DE7CB1">
      <w:headerReference w:type="default" r:id="rId7"/>
      <w:headerReference w:type="first" r:id="rId8"/>
      <w:type w:val="continuous"/>
      <w:pgSz w:w="11900" w:h="16840"/>
      <w:pgMar w:top="869" w:right="1127" w:bottom="824" w:left="4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95D" w:rsidRDefault="00B4495D">
      <w:r>
        <w:separator/>
      </w:r>
    </w:p>
  </w:endnote>
  <w:endnote w:type="continuationSeparator" w:id="1">
    <w:p w:rsidR="00B4495D" w:rsidRDefault="00B449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95D" w:rsidRDefault="00B4495D"/>
  </w:footnote>
  <w:footnote w:type="continuationSeparator" w:id="1">
    <w:p w:rsidR="00B4495D" w:rsidRDefault="00B4495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34B" w:rsidRDefault="00896798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308.85pt;margin-top:28.35pt;width:6pt;height:9.8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896798" w:rsidRDefault="00896798">
                <w:fldSimple w:instr=" PAGE \* MERGEFORMAT ">
                  <w:r w:rsidR="00AE7150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34B" w:rsidRDefault="0019734B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C6213"/>
    <w:multiLevelType w:val="multilevel"/>
    <w:tmpl w:val="96942E32"/>
    <w:lvl w:ilvl="0">
      <w:start w:val="20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19734B"/>
    <w:rsid w:val="00007AA1"/>
    <w:rsid w:val="00145130"/>
    <w:rsid w:val="0019734B"/>
    <w:rsid w:val="00247055"/>
    <w:rsid w:val="00896798"/>
    <w:rsid w:val="00AE7150"/>
    <w:rsid w:val="00B4495D"/>
    <w:rsid w:val="00DE7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89679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896798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3">
    <w:name w:val="Основной текст_"/>
    <w:basedOn w:val="a0"/>
    <w:link w:val="1"/>
    <w:rsid w:val="00896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sid w:val="008967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sid w:val="00896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_"/>
    <w:basedOn w:val="a0"/>
    <w:link w:val="a9"/>
    <w:rsid w:val="008967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sid w:val="00896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896798"/>
    <w:rPr>
      <w:rFonts w:ascii="Arial" w:eastAsia="Arial" w:hAnsi="Arial" w:cs="Arial"/>
      <w:b w:val="0"/>
      <w:bCs w:val="0"/>
      <w:i w:val="0"/>
      <w:iCs w:val="0"/>
      <w:smallCaps w:val="0"/>
      <w:strike w:val="0"/>
      <w:color w:val="353535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sid w:val="008967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50">
    <w:name w:val="Основной текст (5)"/>
    <w:basedOn w:val="a"/>
    <w:link w:val="5"/>
    <w:rsid w:val="00896798"/>
    <w:pPr>
      <w:shd w:val="clear" w:color="auto" w:fill="FFFFFF"/>
    </w:pPr>
    <w:rPr>
      <w:rFonts w:ascii="Verdana" w:eastAsia="Verdana" w:hAnsi="Verdana" w:cs="Verdana"/>
      <w:sz w:val="30"/>
      <w:szCs w:val="30"/>
    </w:rPr>
  </w:style>
  <w:style w:type="paragraph" w:customStyle="1" w:styleId="40">
    <w:name w:val="Основной текст (4)"/>
    <w:basedOn w:val="a"/>
    <w:link w:val="4"/>
    <w:rsid w:val="00896798"/>
    <w:pPr>
      <w:shd w:val="clear" w:color="auto" w:fill="FFFFFF"/>
      <w:spacing w:after="30" w:line="245" w:lineRule="auto"/>
    </w:pPr>
    <w:rPr>
      <w:rFonts w:ascii="Arial" w:eastAsia="Arial" w:hAnsi="Arial" w:cs="Arial"/>
      <w:b/>
      <w:bCs/>
      <w:sz w:val="19"/>
      <w:szCs w:val="19"/>
    </w:rPr>
  </w:style>
  <w:style w:type="paragraph" w:customStyle="1" w:styleId="1">
    <w:name w:val="Основной текст1"/>
    <w:basedOn w:val="a"/>
    <w:link w:val="a3"/>
    <w:rsid w:val="00896798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rsid w:val="00896798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7">
    <w:name w:val="Другое"/>
    <w:basedOn w:val="a"/>
    <w:link w:val="a6"/>
    <w:rsid w:val="00896798"/>
    <w:pPr>
      <w:shd w:val="clear" w:color="auto" w:fill="FFFFFF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rsid w:val="00896798"/>
    <w:pPr>
      <w:shd w:val="clear" w:color="auto" w:fill="FFFFFF"/>
      <w:spacing w:after="11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Колонтитул (2)"/>
    <w:basedOn w:val="a"/>
    <w:link w:val="2"/>
    <w:rsid w:val="0089679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896798"/>
    <w:pPr>
      <w:shd w:val="clear" w:color="auto" w:fill="FFFFFF"/>
      <w:spacing w:after="3130"/>
      <w:ind w:left="3540"/>
    </w:pPr>
    <w:rPr>
      <w:rFonts w:ascii="Arial" w:eastAsia="Arial" w:hAnsi="Arial" w:cs="Arial"/>
      <w:color w:val="353535"/>
      <w:sz w:val="14"/>
      <w:szCs w:val="14"/>
    </w:rPr>
  </w:style>
  <w:style w:type="paragraph" w:customStyle="1" w:styleId="30">
    <w:name w:val="Основной текст (3)"/>
    <w:basedOn w:val="a"/>
    <w:link w:val="3"/>
    <w:rsid w:val="00896798"/>
    <w:pPr>
      <w:shd w:val="clear" w:color="auto" w:fill="FFFFFF"/>
      <w:spacing w:after="460"/>
      <w:ind w:left="2360" w:firstLine="20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2470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47055"/>
    <w:rPr>
      <w:color w:val="000000"/>
    </w:rPr>
  </w:style>
  <w:style w:type="paragraph" w:styleId="ac">
    <w:name w:val="footer"/>
    <w:basedOn w:val="a"/>
    <w:link w:val="ad"/>
    <w:uiPriority w:val="99"/>
    <w:unhideWhenUsed/>
    <w:rsid w:val="002470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4705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5427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Пользователь</dc:creator>
  <cp:lastModifiedBy>Пользователь</cp:lastModifiedBy>
  <cp:revision>2</cp:revision>
  <dcterms:created xsi:type="dcterms:W3CDTF">2023-05-12T17:23:00Z</dcterms:created>
  <dcterms:modified xsi:type="dcterms:W3CDTF">2023-05-12T17:23:00Z</dcterms:modified>
</cp:coreProperties>
</file>