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87" w:rsidRDefault="00EB3287" w:rsidP="00EB3287">
      <w:pPr>
        <w:spacing w:line="276" w:lineRule="auto"/>
        <w:ind w:left="-142" w:right="-427"/>
        <w:jc w:val="center"/>
        <w:rPr>
          <w:b/>
          <w:sz w:val="28"/>
          <w:szCs w:val="28"/>
        </w:rPr>
      </w:pPr>
    </w:p>
    <w:p w:rsidR="00EB3287" w:rsidRPr="00CA0E4A" w:rsidRDefault="00EB3287" w:rsidP="00EB3287">
      <w:pPr>
        <w:spacing w:line="276" w:lineRule="auto"/>
        <w:ind w:left="-142" w:right="-427"/>
        <w:jc w:val="center"/>
        <w:rPr>
          <w:b/>
          <w:i/>
          <w:color w:val="7030A0"/>
          <w:sz w:val="36"/>
          <w:szCs w:val="36"/>
        </w:rPr>
      </w:pPr>
      <w:r w:rsidRPr="00CA0E4A">
        <w:rPr>
          <w:b/>
          <w:i/>
          <w:color w:val="7030A0"/>
          <w:sz w:val="36"/>
          <w:szCs w:val="36"/>
        </w:rPr>
        <w:t>Муниципальное  казённое  общеобразовательное учреждение</w:t>
      </w:r>
    </w:p>
    <w:p w:rsidR="00EB3287" w:rsidRPr="00CA0E4A" w:rsidRDefault="00EB3287" w:rsidP="00EB3287">
      <w:pPr>
        <w:spacing w:line="276" w:lineRule="auto"/>
        <w:ind w:left="-142" w:right="-427"/>
        <w:jc w:val="center"/>
        <w:rPr>
          <w:b/>
          <w:i/>
          <w:color w:val="7030A0"/>
          <w:sz w:val="36"/>
          <w:szCs w:val="36"/>
        </w:rPr>
      </w:pPr>
      <w:r w:rsidRPr="00CA0E4A">
        <w:rPr>
          <w:b/>
          <w:i/>
          <w:color w:val="7030A0"/>
          <w:sz w:val="36"/>
          <w:szCs w:val="36"/>
        </w:rPr>
        <w:t xml:space="preserve">« </w:t>
      </w:r>
      <w:proofErr w:type="spellStart"/>
      <w:r w:rsidRPr="00CA0E4A">
        <w:rPr>
          <w:b/>
          <w:i/>
          <w:color w:val="7030A0"/>
          <w:sz w:val="36"/>
          <w:szCs w:val="36"/>
        </w:rPr>
        <w:t>Бутринская</w:t>
      </w:r>
      <w:proofErr w:type="spellEnd"/>
      <w:r w:rsidRPr="00CA0E4A">
        <w:rPr>
          <w:b/>
          <w:i/>
          <w:color w:val="7030A0"/>
          <w:sz w:val="36"/>
          <w:szCs w:val="36"/>
        </w:rPr>
        <w:t xml:space="preserve"> СОШ </w:t>
      </w:r>
      <w:proofErr w:type="spellStart"/>
      <w:r w:rsidRPr="00CA0E4A">
        <w:rPr>
          <w:b/>
          <w:i/>
          <w:color w:val="7030A0"/>
          <w:sz w:val="36"/>
          <w:szCs w:val="36"/>
        </w:rPr>
        <w:t>им.Саидова</w:t>
      </w:r>
      <w:proofErr w:type="spellEnd"/>
      <w:r w:rsidRPr="00CA0E4A">
        <w:rPr>
          <w:b/>
          <w:i/>
          <w:color w:val="7030A0"/>
          <w:sz w:val="36"/>
          <w:szCs w:val="36"/>
        </w:rPr>
        <w:t xml:space="preserve"> М.Р.»</w:t>
      </w:r>
    </w:p>
    <w:p w:rsidR="00EB3287" w:rsidRPr="0021060D" w:rsidRDefault="00EB3287" w:rsidP="00EB3287">
      <w:pPr>
        <w:spacing w:line="276" w:lineRule="auto"/>
        <w:ind w:left="-142" w:right="-427"/>
        <w:jc w:val="center"/>
        <w:rPr>
          <w:b/>
          <w:sz w:val="20"/>
          <w:szCs w:val="20"/>
        </w:rPr>
      </w:pPr>
    </w:p>
    <w:p w:rsidR="00EB3287" w:rsidRPr="0021060D" w:rsidRDefault="00EB3287" w:rsidP="00EB3287">
      <w:pPr>
        <w:spacing w:line="276" w:lineRule="auto"/>
        <w:ind w:left="-142" w:right="-427"/>
        <w:jc w:val="right"/>
        <w:rPr>
          <w:b/>
          <w:sz w:val="20"/>
          <w:szCs w:val="20"/>
        </w:rPr>
      </w:pPr>
    </w:p>
    <w:p w:rsidR="00EB3287" w:rsidRPr="00CA0E4A" w:rsidRDefault="00EB3287" w:rsidP="00CA0E4A">
      <w:pPr>
        <w:spacing w:line="276" w:lineRule="auto"/>
        <w:ind w:left="-142" w:right="-427"/>
        <w:jc w:val="center"/>
        <w:rPr>
          <w:sz w:val="20"/>
          <w:szCs w:val="20"/>
        </w:rPr>
      </w:pPr>
      <w:r>
        <w:rPr>
          <w:b/>
          <w:sz w:val="20"/>
          <w:szCs w:val="20"/>
        </w:rPr>
        <w:t xml:space="preserve"> </w:t>
      </w:r>
    </w:p>
    <w:p w:rsidR="00CA0E4A" w:rsidRDefault="00423F47" w:rsidP="00EB3287">
      <w:pPr>
        <w:spacing w:line="276" w:lineRule="auto"/>
        <w:ind w:left="-142" w:right="-427"/>
        <w:jc w:val="center"/>
        <w:rPr>
          <w:color w:val="002060"/>
          <w:sz w:val="40"/>
        </w:rPr>
      </w:pPr>
      <w:r w:rsidRPr="00423F47">
        <w:rPr>
          <w:color w:val="002060"/>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3.5pt;height:42pt" fillcolor="#002060" strokecolor="white [3212]" strokeweight="1.5pt">
            <v:shadow on="t" color="#900"/>
            <v:textpath style="font-family:&quot;Impact&quot;;v-text-kern:t" trim="t" fitpath="t" string="П Л А Н"/>
          </v:shape>
        </w:pict>
      </w:r>
      <w:r w:rsidR="00EB3287" w:rsidRPr="00EB3287">
        <w:rPr>
          <w:color w:val="002060"/>
          <w:sz w:val="40"/>
        </w:rPr>
        <w:t xml:space="preserve"> </w:t>
      </w:r>
    </w:p>
    <w:p w:rsidR="00CA0E4A" w:rsidRDefault="00CA0E4A" w:rsidP="00EB3287">
      <w:pPr>
        <w:spacing w:line="276" w:lineRule="auto"/>
        <w:ind w:left="-142" w:right="-427"/>
        <w:jc w:val="center"/>
        <w:rPr>
          <w:color w:val="002060"/>
          <w:sz w:val="40"/>
        </w:rPr>
      </w:pPr>
    </w:p>
    <w:p w:rsidR="00EB3287" w:rsidRDefault="00423F47" w:rsidP="00EB3287">
      <w:pPr>
        <w:spacing w:line="276" w:lineRule="auto"/>
        <w:ind w:left="-142" w:right="-427"/>
        <w:jc w:val="center"/>
        <w:rPr>
          <w:sz w:val="40"/>
        </w:rPr>
      </w:pPr>
      <w:r w:rsidRPr="00423F47">
        <w:rPr>
          <w:color w:val="002060"/>
          <w:sz w:val="40"/>
        </w:rPr>
        <w:pict>
          <v:shape id="_x0000_i1026" type="#_x0000_t136" style="width:502.5pt;height:513.75pt" fillcolor="#0070c0" stroked="f">
            <v:shadow on="t" color="#b2b2b2" opacity="52429f" offset="3pt"/>
            <v:textpath style="font-family:&quot;Times New Roman&quot;;v-text-kern:t" trim="t" fitpath="t" string="« Повышение &#10;правовой культуры&#10; населения  &#10;Республики Дагестан »"/>
          </v:shape>
        </w:pict>
      </w:r>
      <w:r w:rsidR="00EB3287">
        <w:rPr>
          <w:sz w:val="40"/>
        </w:rPr>
        <w:t xml:space="preserve"> </w:t>
      </w:r>
    </w:p>
    <w:p w:rsidR="00EB3287" w:rsidRDefault="00EB3287" w:rsidP="00EB3287">
      <w:pPr>
        <w:spacing w:line="276" w:lineRule="auto"/>
        <w:ind w:left="-142" w:right="-427"/>
        <w:jc w:val="center"/>
        <w:rPr>
          <w:sz w:val="40"/>
        </w:rPr>
      </w:pPr>
    </w:p>
    <w:p w:rsidR="00EB3287" w:rsidRDefault="00EB3287" w:rsidP="00EB3287">
      <w:pPr>
        <w:spacing w:line="276" w:lineRule="auto"/>
        <w:ind w:left="-142" w:right="-427"/>
        <w:jc w:val="center"/>
        <w:rPr>
          <w:sz w:val="40"/>
        </w:rPr>
      </w:pPr>
    </w:p>
    <w:p w:rsidR="00EB3287" w:rsidRDefault="00EB3287" w:rsidP="00EB3287">
      <w:pPr>
        <w:spacing w:line="276" w:lineRule="auto"/>
        <w:ind w:left="-142" w:right="-427"/>
        <w:jc w:val="center"/>
        <w:rPr>
          <w:sz w:val="40"/>
        </w:rPr>
      </w:pPr>
    </w:p>
    <w:p w:rsidR="00EB3287" w:rsidRDefault="00EB3287" w:rsidP="00CA0E4A">
      <w:pPr>
        <w:spacing w:line="276" w:lineRule="auto"/>
        <w:ind w:right="-427"/>
        <w:rPr>
          <w:sz w:val="28"/>
        </w:rPr>
      </w:pPr>
    </w:p>
    <w:p w:rsidR="00EB3287" w:rsidRDefault="00EB3287" w:rsidP="00EB3287">
      <w:pPr>
        <w:spacing w:line="276" w:lineRule="auto"/>
        <w:ind w:left="-142" w:right="-427"/>
        <w:jc w:val="center"/>
        <w:rPr>
          <w:sz w:val="28"/>
        </w:rPr>
      </w:pPr>
      <w:r>
        <w:rPr>
          <w:sz w:val="28"/>
        </w:rPr>
        <w:t>ПОЯСНИТЕЛЬНАЯ ЗАПИСКА</w:t>
      </w:r>
    </w:p>
    <w:p w:rsidR="00EB3287" w:rsidRDefault="00EB3287" w:rsidP="00EB3287">
      <w:pPr>
        <w:spacing w:line="276" w:lineRule="auto"/>
        <w:ind w:left="-142" w:right="-427"/>
        <w:jc w:val="center"/>
        <w:rPr>
          <w:sz w:val="28"/>
        </w:rPr>
      </w:pPr>
    </w:p>
    <w:p w:rsidR="00EB3287" w:rsidRPr="00691E18" w:rsidRDefault="00EB3287" w:rsidP="00EB3287">
      <w:pPr>
        <w:spacing w:line="276" w:lineRule="auto"/>
        <w:ind w:left="-142" w:right="-427"/>
        <w:jc w:val="both"/>
        <w:rPr>
          <w:sz w:val="28"/>
          <w:szCs w:val="28"/>
        </w:rPr>
      </w:pPr>
      <w:r>
        <w:rPr>
          <w:sz w:val="28"/>
          <w:szCs w:val="28"/>
        </w:rPr>
        <w:t xml:space="preserve">        </w:t>
      </w:r>
      <w:r w:rsidRPr="00691E18">
        <w:rPr>
          <w:sz w:val="28"/>
          <w:szCs w:val="28"/>
        </w:rPr>
        <w:t xml:space="preserve">Правовое воспитание школьников является одной из приоритетных задач современной системы школьного образования, содержание которого в передаче правовых знаний ученикам. </w:t>
      </w:r>
    </w:p>
    <w:p w:rsidR="00EB3287" w:rsidRPr="00691E18" w:rsidRDefault="00EB3287" w:rsidP="00EB3287">
      <w:pPr>
        <w:spacing w:line="276" w:lineRule="auto"/>
        <w:ind w:left="-142" w:right="-427"/>
        <w:jc w:val="both"/>
        <w:rPr>
          <w:sz w:val="28"/>
          <w:szCs w:val="28"/>
        </w:rPr>
      </w:pPr>
      <w:r w:rsidRPr="00691E18">
        <w:rPr>
          <w:sz w:val="28"/>
          <w:szCs w:val="28"/>
        </w:rPr>
        <w:t xml:space="preserve">Правовое воспитание является одним из важных условий формирования правовой культуры и законопослушного поведения человека в обществе. </w:t>
      </w:r>
    </w:p>
    <w:p w:rsidR="00EB3287" w:rsidRPr="00691E18" w:rsidRDefault="00EB3287" w:rsidP="00EB3287">
      <w:pPr>
        <w:spacing w:line="276" w:lineRule="auto"/>
        <w:ind w:left="-142" w:right="-427"/>
        <w:jc w:val="both"/>
        <w:rPr>
          <w:sz w:val="28"/>
          <w:szCs w:val="28"/>
        </w:rPr>
      </w:pPr>
      <w:r w:rsidRPr="00691E18">
        <w:rPr>
          <w:sz w:val="28"/>
          <w:szCs w:val="28"/>
        </w:rPr>
        <w:t>Воспитание правовой культуры и законопослушного поведения несовершеннолетних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rsidR="00EB3287" w:rsidRPr="00691E18" w:rsidRDefault="00EB3287" w:rsidP="00EB3287">
      <w:pPr>
        <w:widowControl w:val="0"/>
        <w:autoSpaceDE w:val="0"/>
        <w:spacing w:line="276" w:lineRule="auto"/>
        <w:ind w:left="-142" w:right="-427"/>
        <w:jc w:val="both"/>
        <w:rPr>
          <w:rFonts w:eastAsia="Calibri"/>
          <w:sz w:val="28"/>
          <w:szCs w:val="28"/>
        </w:rPr>
      </w:pPr>
      <w:r w:rsidRPr="00691E18">
        <w:rPr>
          <w:rFonts w:eastAsia="Calibri"/>
          <w:sz w:val="28"/>
          <w:szCs w:val="28"/>
        </w:rPr>
        <w:t>Современная образовательная организация – пространство, в котором пересекаются и согласуются интересы государства, общества и отдельного человека.</w:t>
      </w:r>
    </w:p>
    <w:p w:rsidR="00EB3287" w:rsidRPr="00691E18" w:rsidRDefault="00EB3287" w:rsidP="00EB3287">
      <w:pPr>
        <w:widowControl w:val="0"/>
        <w:autoSpaceDE w:val="0"/>
        <w:spacing w:line="276" w:lineRule="auto"/>
        <w:ind w:left="-142" w:right="-427"/>
        <w:jc w:val="both"/>
        <w:rPr>
          <w:rFonts w:eastAsia="Calibri"/>
          <w:sz w:val="28"/>
          <w:szCs w:val="28"/>
        </w:rPr>
      </w:pPr>
      <w:r w:rsidRPr="00691E18">
        <w:rPr>
          <w:rFonts w:eastAsia="Calibri"/>
          <w:sz w:val="28"/>
          <w:szCs w:val="28"/>
        </w:rPr>
        <w:t>Новое правовое пространство образовательной организации складывается под влиянием требований действующих законов, в том числе:</w:t>
      </w:r>
    </w:p>
    <w:p w:rsidR="00EB3287" w:rsidRPr="00691E18" w:rsidRDefault="00EB3287" w:rsidP="00EB3287">
      <w:pPr>
        <w:pStyle w:val="a6"/>
        <w:widowControl w:val="0"/>
        <w:numPr>
          <w:ilvl w:val="0"/>
          <w:numId w:val="2"/>
        </w:numPr>
        <w:autoSpaceDE w:val="0"/>
        <w:spacing w:after="0"/>
        <w:ind w:left="-142" w:right="-427" w:firstLine="0"/>
        <w:jc w:val="both"/>
        <w:rPr>
          <w:rFonts w:ascii="Times New Roman" w:eastAsia="Calibri" w:hAnsi="Times New Roman" w:cs="Times New Roman"/>
          <w:sz w:val="28"/>
          <w:szCs w:val="28"/>
        </w:rPr>
      </w:pPr>
      <w:r w:rsidRPr="00691E18">
        <w:rPr>
          <w:rFonts w:ascii="Times New Roman" w:eastAsia="Calibri" w:hAnsi="Times New Roman" w:cs="Times New Roman"/>
          <w:sz w:val="28"/>
          <w:szCs w:val="28"/>
        </w:rPr>
        <w:t>Федерального закона от 29.12.2012 № 273-ФЗ «Об образовании в Российской Федерации»,</w:t>
      </w:r>
    </w:p>
    <w:p w:rsidR="00EB3287" w:rsidRPr="00691E18" w:rsidRDefault="00EB3287" w:rsidP="00EB3287">
      <w:pPr>
        <w:pStyle w:val="a6"/>
        <w:widowControl w:val="0"/>
        <w:numPr>
          <w:ilvl w:val="0"/>
          <w:numId w:val="2"/>
        </w:numPr>
        <w:autoSpaceDE w:val="0"/>
        <w:spacing w:after="0"/>
        <w:ind w:left="-142" w:right="-427" w:firstLine="0"/>
        <w:jc w:val="both"/>
        <w:rPr>
          <w:rFonts w:ascii="Times New Roman" w:eastAsia="Calibri" w:hAnsi="Times New Roman" w:cs="Times New Roman"/>
          <w:sz w:val="28"/>
          <w:szCs w:val="28"/>
        </w:rPr>
      </w:pPr>
      <w:r w:rsidRPr="00691E18">
        <w:rPr>
          <w:rFonts w:ascii="Times New Roman" w:eastAsia="Calibri" w:hAnsi="Times New Roman" w:cs="Times New Roman"/>
          <w:sz w:val="28"/>
          <w:szCs w:val="28"/>
        </w:rPr>
        <w:t>Федерального закона от 24.07.1998 №124-ФЗ «Об основных гарантиях прав ребенка в Российской Федерации»,</w:t>
      </w:r>
    </w:p>
    <w:p w:rsidR="00EB3287" w:rsidRPr="00691E18" w:rsidRDefault="00EB3287" w:rsidP="00EB3287">
      <w:pPr>
        <w:pStyle w:val="a6"/>
        <w:widowControl w:val="0"/>
        <w:numPr>
          <w:ilvl w:val="0"/>
          <w:numId w:val="2"/>
        </w:numPr>
        <w:autoSpaceDE w:val="0"/>
        <w:spacing w:after="0"/>
        <w:ind w:left="-142" w:right="-427" w:firstLine="0"/>
        <w:jc w:val="both"/>
        <w:rPr>
          <w:rFonts w:ascii="Times New Roman" w:eastAsia="Calibri" w:hAnsi="Times New Roman" w:cs="Times New Roman"/>
          <w:sz w:val="28"/>
          <w:szCs w:val="28"/>
        </w:rPr>
      </w:pPr>
      <w:r w:rsidRPr="00691E18">
        <w:rPr>
          <w:rFonts w:ascii="Times New Roman" w:eastAsia="Calibri" w:hAnsi="Times New Roman" w:cs="Times New Roman"/>
          <w:sz w:val="28"/>
          <w:szCs w:val="28"/>
        </w:rPr>
        <w:t>Федерального закона от 24.06.1999 № 120-ФЗ «Об основах системы профилактики безнадзорности и правонарушений несовершеннолетних;</w:t>
      </w:r>
    </w:p>
    <w:p w:rsidR="00EB3287" w:rsidRDefault="00EB3287" w:rsidP="00EB3287">
      <w:pPr>
        <w:pStyle w:val="a6"/>
        <w:widowControl w:val="0"/>
        <w:numPr>
          <w:ilvl w:val="0"/>
          <w:numId w:val="2"/>
        </w:numPr>
        <w:spacing w:after="0"/>
        <w:ind w:left="-142" w:right="-427" w:firstLine="0"/>
        <w:jc w:val="both"/>
        <w:rPr>
          <w:rFonts w:ascii="Times New Roman" w:eastAsia="Calibri" w:hAnsi="Times New Roman" w:cs="Times New Roman"/>
          <w:sz w:val="28"/>
          <w:szCs w:val="28"/>
        </w:rPr>
      </w:pPr>
      <w:r w:rsidRPr="00691E18">
        <w:rPr>
          <w:rFonts w:ascii="Times New Roman" w:eastAsia="Calibri" w:hAnsi="Times New Roman" w:cs="Times New Roman"/>
          <w:sz w:val="28"/>
          <w:szCs w:val="28"/>
        </w:rPr>
        <w:t>Кроме того, идеологически ведущим, нормативно закрепленным инструментом формирования нового правового образовательного пространства являются Федеральные государственные образова</w:t>
      </w:r>
      <w:r>
        <w:rPr>
          <w:rFonts w:ascii="Times New Roman" w:eastAsia="Calibri" w:hAnsi="Times New Roman" w:cs="Times New Roman"/>
          <w:sz w:val="28"/>
          <w:szCs w:val="28"/>
        </w:rPr>
        <w:t>тельные стандарты</w:t>
      </w:r>
      <w:r w:rsidRPr="000C3E42">
        <w:rPr>
          <w:rFonts w:ascii="Times New Roman" w:eastAsia="Calibri" w:hAnsi="Times New Roman" w:cs="Times New Roman"/>
          <w:sz w:val="28"/>
          <w:szCs w:val="28"/>
        </w:rPr>
        <w:t>.</w:t>
      </w:r>
    </w:p>
    <w:p w:rsidR="00EB3287" w:rsidRPr="007C7B6B" w:rsidRDefault="007B1E6B" w:rsidP="00EB3287">
      <w:pPr>
        <w:spacing w:line="276" w:lineRule="auto"/>
        <w:ind w:left="-142" w:right="-427"/>
        <w:contextualSpacing/>
        <w:jc w:val="both"/>
        <w:rPr>
          <w:b/>
          <w:sz w:val="28"/>
          <w:szCs w:val="28"/>
        </w:rPr>
      </w:pPr>
      <w:r>
        <w:rPr>
          <w:sz w:val="28"/>
          <w:szCs w:val="28"/>
        </w:rPr>
        <w:t xml:space="preserve">            </w:t>
      </w:r>
      <w:r w:rsidR="00EB3287" w:rsidRPr="007C7B6B">
        <w:rPr>
          <w:sz w:val="28"/>
          <w:szCs w:val="28"/>
        </w:rPr>
        <w:t xml:space="preserve">В соответствие с  </w:t>
      </w:r>
      <w:r w:rsidR="00EB3287">
        <w:rPr>
          <w:sz w:val="28"/>
          <w:szCs w:val="28"/>
        </w:rPr>
        <w:t>К</w:t>
      </w:r>
      <w:r w:rsidR="00EB3287" w:rsidRPr="007C7B6B">
        <w:rPr>
          <w:sz w:val="28"/>
          <w:szCs w:val="28"/>
        </w:rPr>
        <w:t>онцепцией правового воспитания несовершеннолетних, комплексного плана</w:t>
      </w:r>
      <w:r w:rsidR="00EB3287" w:rsidRPr="007C7B6B">
        <w:rPr>
          <w:rFonts w:eastAsia="Calibri"/>
          <w:sz w:val="28"/>
          <w:szCs w:val="28"/>
        </w:rPr>
        <w:t xml:space="preserve"> мероприятий по организации правового воспитания не</w:t>
      </w:r>
      <w:r>
        <w:rPr>
          <w:rFonts w:eastAsia="Calibri"/>
          <w:sz w:val="28"/>
          <w:szCs w:val="28"/>
        </w:rPr>
        <w:t>совершеннолетних</w:t>
      </w:r>
      <w:r w:rsidR="00EB3287" w:rsidRPr="007C7B6B">
        <w:rPr>
          <w:rFonts w:eastAsia="Calibri"/>
          <w:sz w:val="28"/>
          <w:szCs w:val="28"/>
        </w:rPr>
        <w:t>,</w:t>
      </w:r>
      <w:r>
        <w:rPr>
          <w:sz w:val="28"/>
          <w:szCs w:val="28"/>
        </w:rPr>
        <w:t xml:space="preserve"> </w:t>
      </w:r>
      <w:r w:rsidR="00EB3287" w:rsidRPr="007C7B6B">
        <w:rPr>
          <w:sz w:val="28"/>
          <w:szCs w:val="28"/>
        </w:rPr>
        <w:t xml:space="preserve">в целях повышения эффективности мер по правовому воспитанию несовершеннолетних разработан план мероприятий, обеспечивающий комплексный подход к правовому воспитанию </w:t>
      </w:r>
      <w:r>
        <w:rPr>
          <w:sz w:val="28"/>
          <w:szCs w:val="28"/>
        </w:rPr>
        <w:t>обучающихся МКОУ «</w:t>
      </w:r>
      <w:proofErr w:type="spellStart"/>
      <w:r>
        <w:rPr>
          <w:sz w:val="28"/>
          <w:szCs w:val="28"/>
        </w:rPr>
        <w:t>Бутринская</w:t>
      </w:r>
      <w:proofErr w:type="spellEnd"/>
      <w:r>
        <w:rPr>
          <w:sz w:val="28"/>
          <w:szCs w:val="28"/>
        </w:rPr>
        <w:t xml:space="preserve"> </w:t>
      </w:r>
      <w:r w:rsidR="00EB3287">
        <w:rPr>
          <w:sz w:val="28"/>
          <w:szCs w:val="28"/>
        </w:rPr>
        <w:t xml:space="preserve"> СОШ»</w:t>
      </w:r>
      <w:r w:rsidR="00EB3287" w:rsidRPr="007C7B6B">
        <w:rPr>
          <w:sz w:val="28"/>
          <w:szCs w:val="28"/>
        </w:rPr>
        <w:t xml:space="preserve">  по направлениям:</w:t>
      </w:r>
    </w:p>
    <w:p w:rsidR="00EB3287" w:rsidRPr="007C7B6B" w:rsidRDefault="00EB3287" w:rsidP="00EB3287">
      <w:pPr>
        <w:spacing w:line="276" w:lineRule="auto"/>
        <w:ind w:left="-142" w:right="-427"/>
        <w:jc w:val="both"/>
        <w:rPr>
          <w:sz w:val="28"/>
          <w:szCs w:val="28"/>
        </w:rPr>
      </w:pPr>
      <w:r>
        <w:rPr>
          <w:sz w:val="28"/>
          <w:szCs w:val="28"/>
        </w:rPr>
        <w:t>-</w:t>
      </w:r>
      <w:r w:rsidRPr="007C7B6B">
        <w:rPr>
          <w:sz w:val="28"/>
          <w:szCs w:val="28"/>
        </w:rPr>
        <w:t xml:space="preserve">обеспечение доступа всех участников образовательного процесса к правовой информации; </w:t>
      </w:r>
    </w:p>
    <w:p w:rsidR="00EB3287" w:rsidRPr="007C7B6B" w:rsidRDefault="00EB3287" w:rsidP="00EB3287">
      <w:pPr>
        <w:spacing w:line="276" w:lineRule="auto"/>
        <w:ind w:left="-142" w:right="-427"/>
        <w:jc w:val="both"/>
        <w:rPr>
          <w:sz w:val="28"/>
          <w:szCs w:val="28"/>
        </w:rPr>
      </w:pPr>
      <w:r>
        <w:rPr>
          <w:sz w:val="28"/>
          <w:szCs w:val="28"/>
        </w:rPr>
        <w:t>-</w:t>
      </w:r>
      <w:r w:rsidRPr="007C7B6B">
        <w:rPr>
          <w:sz w:val="28"/>
          <w:szCs w:val="28"/>
        </w:rPr>
        <w:t xml:space="preserve">формирование осознанного законопослушного поведения, формирование у детей навыков социальной ответственности, уважительного отношения к закону, правоохранительным органам; </w:t>
      </w:r>
    </w:p>
    <w:p w:rsidR="00EB3287" w:rsidRDefault="00EB3287" w:rsidP="00EB3287">
      <w:pPr>
        <w:spacing w:line="276" w:lineRule="auto"/>
        <w:ind w:left="-142" w:right="-427"/>
        <w:jc w:val="both"/>
        <w:rPr>
          <w:sz w:val="28"/>
          <w:szCs w:val="28"/>
        </w:rPr>
      </w:pPr>
      <w:r>
        <w:rPr>
          <w:sz w:val="28"/>
          <w:szCs w:val="28"/>
        </w:rPr>
        <w:t>-</w:t>
      </w:r>
      <w:r w:rsidRPr="007C7B6B">
        <w:rPr>
          <w:sz w:val="28"/>
          <w:szCs w:val="28"/>
        </w:rPr>
        <w:t xml:space="preserve">формирование правовой культуры родителей и ответственного </w:t>
      </w:r>
      <w:proofErr w:type="spellStart"/>
      <w:r w:rsidRPr="007C7B6B">
        <w:rPr>
          <w:sz w:val="28"/>
          <w:szCs w:val="28"/>
        </w:rPr>
        <w:t>родительства</w:t>
      </w:r>
      <w:proofErr w:type="spellEnd"/>
      <w:r w:rsidRPr="007C7B6B">
        <w:rPr>
          <w:sz w:val="28"/>
          <w:szCs w:val="28"/>
        </w:rPr>
        <w:t>.</w:t>
      </w:r>
    </w:p>
    <w:p w:rsidR="00EB3287" w:rsidRDefault="00EB3287" w:rsidP="00EB3287">
      <w:pPr>
        <w:spacing w:line="276" w:lineRule="auto"/>
        <w:ind w:left="-142" w:right="-427"/>
        <w:jc w:val="both"/>
        <w:rPr>
          <w:sz w:val="28"/>
          <w:szCs w:val="28"/>
        </w:rPr>
      </w:pPr>
      <w:r w:rsidRPr="002569C1">
        <w:rPr>
          <w:sz w:val="28"/>
          <w:szCs w:val="28"/>
        </w:rPr>
        <w:t xml:space="preserve">Наиболее актуально правовое воспитание для </w:t>
      </w:r>
      <w:r w:rsidRPr="00786702">
        <w:rPr>
          <w:sz w:val="28"/>
          <w:szCs w:val="28"/>
        </w:rPr>
        <w:t>обучающихся основного общего и среднего общего уровней образования</w:t>
      </w:r>
      <w:r w:rsidRPr="002569C1">
        <w:rPr>
          <w:sz w:val="28"/>
          <w:szCs w:val="28"/>
        </w:rPr>
        <w:t xml:space="preserve">. </w:t>
      </w:r>
      <w:hyperlink r:id="rId5" w:tooltip="Подростковый возраст: психология, особенности, характеристика" w:history="1">
        <w:r w:rsidRPr="00786702">
          <w:rPr>
            <w:sz w:val="28"/>
            <w:szCs w:val="28"/>
          </w:rPr>
          <w:t>Подростковый период</w:t>
        </w:r>
      </w:hyperlink>
      <w:r w:rsidRPr="002569C1">
        <w:rPr>
          <w:sz w:val="28"/>
          <w:szCs w:val="28"/>
        </w:rPr>
        <w:t xml:space="preserve"> – наиболее благодатное время для формирования правовой культуры – именно в этом возрасте школьники могут осознанно воспринимать информацию о правах, свободах и законах. Правовое воспитание подростков в итоге должно сформировать личность, для которой уважение </w:t>
      </w:r>
      <w:r w:rsidRPr="002569C1">
        <w:rPr>
          <w:sz w:val="28"/>
          <w:szCs w:val="28"/>
        </w:rPr>
        <w:lastRenderedPageBreak/>
        <w:t>к законам государства станет неотъемлемой частью его сущности. Начало правового воспитания школьников – формирование системы терминов и понятий. Свободно оперируя понятиями, школьник сможет лучше понимать правомерность поведения, сформирует понятие ответственности. Методисты рекомендуют начинать с понятий морали: «добро», «справедливость», «ответственность», «порядочность».</w:t>
      </w:r>
    </w:p>
    <w:p w:rsidR="00EB3287" w:rsidRPr="00786702" w:rsidRDefault="00EB3287" w:rsidP="00EB3287">
      <w:pPr>
        <w:spacing w:line="276" w:lineRule="auto"/>
        <w:ind w:left="-142" w:right="-427"/>
        <w:jc w:val="both"/>
        <w:rPr>
          <w:sz w:val="28"/>
          <w:szCs w:val="28"/>
        </w:rPr>
      </w:pPr>
      <w:r>
        <w:rPr>
          <w:sz w:val="28"/>
          <w:szCs w:val="28"/>
        </w:rPr>
        <w:t xml:space="preserve">Формирование правовой культуры необходимо начинать с начального общего образования, так как именно в начальной школе  формируются основные базовые понятия. </w:t>
      </w:r>
    </w:p>
    <w:p w:rsidR="00EB3287" w:rsidRDefault="00EB3287" w:rsidP="00EB3287">
      <w:pPr>
        <w:spacing w:line="276" w:lineRule="auto"/>
        <w:ind w:left="-142" w:right="-427"/>
        <w:jc w:val="both"/>
        <w:rPr>
          <w:sz w:val="28"/>
          <w:szCs w:val="28"/>
        </w:rPr>
      </w:pPr>
      <w:r w:rsidRPr="002569C1">
        <w:rPr>
          <w:sz w:val="28"/>
          <w:szCs w:val="28"/>
        </w:rPr>
        <w:t>Правовое воспитание молодежи – уникальный вид деятельности, который включает широкий спектр методов осуществления. Согласно Концепции модернизации образования, классный руководитель и другие учителя должны уделять особое внимание понятиям духовности, правового самосознания, защите прав учащихся. Правовое воспитание школьников, мероприятия по реализации которого должны проводиться регулярно, требует использования методов личного примера, принуждения, поощрения, анализа правовых норм.</w:t>
      </w:r>
    </w:p>
    <w:p w:rsidR="00EB3287" w:rsidRPr="00786702" w:rsidRDefault="00EB3287" w:rsidP="00EB3287">
      <w:pPr>
        <w:widowControl w:val="0"/>
        <w:spacing w:line="276" w:lineRule="auto"/>
        <w:ind w:left="-142" w:right="-427"/>
        <w:jc w:val="both"/>
        <w:rPr>
          <w:rFonts w:eastAsia="Calibri"/>
          <w:sz w:val="28"/>
          <w:szCs w:val="28"/>
        </w:rPr>
      </w:pPr>
      <w:r w:rsidRPr="00786702">
        <w:rPr>
          <w:rFonts w:eastAsia="Calibri"/>
          <w:bCs/>
          <w:sz w:val="28"/>
          <w:szCs w:val="28"/>
        </w:rPr>
        <w:t xml:space="preserve">Система правового воспитания детей и обучающейся молодежи – это совокупность структурных, организационных и содержательных элементов, тесно связанных между собой и направленных на формирование и развитие личности, обладающей высоким уровнем правовой культуры. </w:t>
      </w:r>
      <w:r w:rsidRPr="00786702">
        <w:rPr>
          <w:rFonts w:eastAsia="Calibri"/>
          <w:sz w:val="28"/>
          <w:szCs w:val="28"/>
        </w:rPr>
        <w:tab/>
      </w:r>
    </w:p>
    <w:p w:rsidR="00EB3287" w:rsidRPr="00786702" w:rsidRDefault="00EB3287" w:rsidP="00EB3287">
      <w:pPr>
        <w:spacing w:line="276" w:lineRule="auto"/>
        <w:ind w:left="-142" w:right="-427"/>
        <w:jc w:val="both"/>
        <w:rPr>
          <w:sz w:val="28"/>
          <w:szCs w:val="28"/>
        </w:rPr>
      </w:pPr>
      <w:r w:rsidRPr="00786702">
        <w:rPr>
          <w:sz w:val="28"/>
          <w:szCs w:val="28"/>
        </w:rPr>
        <w:t xml:space="preserve">Целевой аудиторией воспитательного воздействия являются обучающиеся </w:t>
      </w:r>
      <w:r>
        <w:rPr>
          <w:sz w:val="28"/>
          <w:szCs w:val="28"/>
        </w:rPr>
        <w:t>образовательной организации</w:t>
      </w:r>
      <w:r w:rsidRPr="00786702">
        <w:rPr>
          <w:sz w:val="28"/>
          <w:szCs w:val="28"/>
        </w:rPr>
        <w:t>, родители (законные представители) несовершеннолетних.</w:t>
      </w:r>
    </w:p>
    <w:p w:rsidR="00EB3287" w:rsidRDefault="00EB3287" w:rsidP="00EB3287">
      <w:pPr>
        <w:spacing w:line="276" w:lineRule="auto"/>
        <w:ind w:left="-142" w:right="-427"/>
        <w:jc w:val="both"/>
        <w:rPr>
          <w:rFonts w:eastAsia="Calibri"/>
          <w:sz w:val="28"/>
          <w:szCs w:val="28"/>
        </w:rPr>
      </w:pPr>
      <w:r w:rsidRPr="00E04FF4">
        <w:rPr>
          <w:rFonts w:eastAsia="Calibri"/>
          <w:i/>
          <w:sz w:val="28"/>
          <w:szCs w:val="28"/>
        </w:rPr>
        <w:t>Цель</w:t>
      </w:r>
      <w:r w:rsidRPr="00BB1CC3">
        <w:rPr>
          <w:rFonts w:eastAsia="Calibri"/>
          <w:sz w:val="28"/>
          <w:szCs w:val="28"/>
        </w:rPr>
        <w:t xml:space="preserve"> реализации Плана правового воспитания</w:t>
      </w:r>
      <w:r>
        <w:rPr>
          <w:rFonts w:eastAsia="Calibri"/>
          <w:sz w:val="28"/>
          <w:szCs w:val="28"/>
        </w:rPr>
        <w:t>:</w:t>
      </w:r>
    </w:p>
    <w:p w:rsidR="00EB3287" w:rsidRPr="00E04FF4" w:rsidRDefault="00EB3287" w:rsidP="00EB3287">
      <w:pPr>
        <w:spacing w:line="276" w:lineRule="auto"/>
        <w:ind w:left="-142" w:right="-427"/>
        <w:jc w:val="both"/>
        <w:rPr>
          <w:rFonts w:eastAsia="Calibri"/>
          <w:color w:val="454545"/>
          <w:sz w:val="36"/>
          <w:szCs w:val="28"/>
        </w:rPr>
      </w:pPr>
      <w:r>
        <w:rPr>
          <w:rStyle w:val="c1"/>
          <w:sz w:val="28"/>
        </w:rPr>
        <w:t>формирование правовой культуры обучающихся, представлений об основных правах и обязанностях, о принципах демократии, об уважении к правам человека и свободе личности</w:t>
      </w:r>
    </w:p>
    <w:p w:rsidR="00EB3287" w:rsidRDefault="00EB3287" w:rsidP="00EB3287">
      <w:pPr>
        <w:spacing w:line="276" w:lineRule="auto"/>
        <w:ind w:left="-142" w:right="-427"/>
        <w:jc w:val="both"/>
        <w:rPr>
          <w:i/>
          <w:sz w:val="28"/>
          <w:szCs w:val="28"/>
        </w:rPr>
      </w:pPr>
      <w:r w:rsidRPr="00E04FF4">
        <w:rPr>
          <w:bCs/>
          <w:i/>
          <w:sz w:val="28"/>
          <w:szCs w:val="28"/>
        </w:rPr>
        <w:t>Задачи</w:t>
      </w:r>
      <w:r w:rsidRPr="00E04FF4">
        <w:rPr>
          <w:i/>
          <w:sz w:val="28"/>
          <w:szCs w:val="28"/>
        </w:rPr>
        <w:t>:</w:t>
      </w:r>
    </w:p>
    <w:p w:rsidR="00EB3287" w:rsidRDefault="00EB3287" w:rsidP="00EB3287">
      <w:pPr>
        <w:tabs>
          <w:tab w:val="left" w:pos="993"/>
        </w:tabs>
        <w:spacing w:line="276" w:lineRule="auto"/>
        <w:ind w:left="-142" w:right="-427"/>
        <w:jc w:val="both"/>
        <w:rPr>
          <w:sz w:val="28"/>
          <w:szCs w:val="28"/>
          <w:shd w:val="clear" w:color="auto" w:fill="F8F8F8"/>
        </w:rPr>
      </w:pPr>
      <w:r>
        <w:rPr>
          <w:sz w:val="28"/>
          <w:szCs w:val="28"/>
        </w:rPr>
        <w:t>-</w:t>
      </w:r>
      <w:r w:rsidRPr="000B20D7">
        <w:rPr>
          <w:sz w:val="28"/>
          <w:szCs w:val="28"/>
        </w:rPr>
        <w:t>формирование у детей навыков социальной ответственности</w:t>
      </w:r>
      <w:r w:rsidRPr="000B20D7">
        <w:rPr>
          <w:rStyle w:val="c1"/>
          <w:sz w:val="28"/>
          <w:szCs w:val="28"/>
        </w:rPr>
        <w:t xml:space="preserve"> и правовой компетентности гражданина</w:t>
      </w:r>
      <w:r w:rsidRPr="000B20D7">
        <w:rPr>
          <w:sz w:val="28"/>
          <w:szCs w:val="28"/>
        </w:rPr>
        <w:t>, уважительного отношения к Закону, правоохранительным органам;</w:t>
      </w:r>
      <w:r w:rsidRPr="000B20D7">
        <w:rPr>
          <w:sz w:val="28"/>
          <w:szCs w:val="28"/>
          <w:shd w:val="clear" w:color="auto" w:fill="F8F8F8"/>
        </w:rPr>
        <w:t xml:space="preserve"> </w:t>
      </w:r>
    </w:p>
    <w:p w:rsidR="00EB3287" w:rsidRPr="000B20D7" w:rsidRDefault="00EB3287" w:rsidP="00EB3287">
      <w:pPr>
        <w:tabs>
          <w:tab w:val="left" w:pos="993"/>
        </w:tabs>
        <w:spacing w:line="276" w:lineRule="auto"/>
        <w:ind w:left="-142" w:right="-427"/>
        <w:jc w:val="both"/>
        <w:rPr>
          <w:sz w:val="28"/>
          <w:szCs w:val="28"/>
          <w:shd w:val="clear" w:color="auto" w:fill="F8F8F8"/>
        </w:rPr>
      </w:pPr>
      <w:r>
        <w:rPr>
          <w:rStyle w:val="c1"/>
          <w:sz w:val="28"/>
        </w:rPr>
        <w:t>-</w:t>
      </w:r>
      <w:r w:rsidRPr="000B20D7">
        <w:rPr>
          <w:rStyle w:val="c1"/>
          <w:sz w:val="28"/>
        </w:rPr>
        <w:t>социализация личности школьника</w:t>
      </w:r>
      <w:r>
        <w:rPr>
          <w:rStyle w:val="c1"/>
          <w:sz w:val="28"/>
        </w:rPr>
        <w:t>;</w:t>
      </w:r>
    </w:p>
    <w:p w:rsidR="00EB3287" w:rsidRPr="000B20D7" w:rsidRDefault="00EB3287" w:rsidP="00EB3287">
      <w:pPr>
        <w:tabs>
          <w:tab w:val="left" w:pos="993"/>
        </w:tabs>
        <w:spacing w:line="276" w:lineRule="auto"/>
        <w:ind w:left="-142" w:right="-427"/>
        <w:jc w:val="both"/>
        <w:rPr>
          <w:sz w:val="28"/>
          <w:szCs w:val="28"/>
        </w:rPr>
      </w:pPr>
      <w:r>
        <w:rPr>
          <w:sz w:val="28"/>
          <w:szCs w:val="28"/>
          <w:shd w:val="clear" w:color="auto" w:fill="F8F8F8"/>
        </w:rPr>
        <w:t>-</w:t>
      </w:r>
      <w:r w:rsidRPr="000B20D7">
        <w:rPr>
          <w:sz w:val="28"/>
          <w:szCs w:val="28"/>
          <w:shd w:val="clear" w:color="auto" w:fill="F8F8F8"/>
        </w:rPr>
        <w:t xml:space="preserve">обеспечение </w:t>
      </w:r>
      <w:r w:rsidRPr="000B20D7">
        <w:rPr>
          <w:sz w:val="28"/>
          <w:szCs w:val="28"/>
        </w:rPr>
        <w:t>доступа всех участников образовательного процесса к правовой информации</w:t>
      </w:r>
      <w:r>
        <w:rPr>
          <w:sz w:val="28"/>
          <w:szCs w:val="28"/>
        </w:rPr>
        <w:t>.</w:t>
      </w:r>
    </w:p>
    <w:p w:rsidR="00EB3287" w:rsidRPr="00786702" w:rsidRDefault="00EB3287" w:rsidP="00EB3287">
      <w:pPr>
        <w:spacing w:line="276" w:lineRule="auto"/>
        <w:ind w:left="-142" w:right="-427"/>
        <w:jc w:val="both"/>
        <w:rPr>
          <w:sz w:val="28"/>
          <w:szCs w:val="28"/>
        </w:rPr>
      </w:pPr>
      <w:r w:rsidRPr="002569C1">
        <w:rPr>
          <w:sz w:val="28"/>
          <w:szCs w:val="28"/>
        </w:rPr>
        <w:t>Наиболее актуальная проблема теории воспитания – внедрение новых методов правового воспитания подростков. По статистике, именно в этом возрасте впервые проявляются противоправные действия. Сценарии по правовому воспитанию школьников должны учитывать особенности возраста объектов воздействия.</w:t>
      </w:r>
      <w:bookmarkStart w:id="0" w:name="4"/>
      <w:bookmarkStart w:id="1" w:name="5"/>
      <w:bookmarkEnd w:id="0"/>
      <w:bookmarkEnd w:id="1"/>
    </w:p>
    <w:p w:rsidR="00EB3287" w:rsidRPr="00786702" w:rsidRDefault="00EB3287" w:rsidP="00EB3287">
      <w:pPr>
        <w:spacing w:line="276" w:lineRule="auto"/>
        <w:ind w:left="-142" w:right="-427"/>
        <w:jc w:val="both"/>
        <w:rPr>
          <w:bCs/>
          <w:sz w:val="28"/>
          <w:szCs w:val="28"/>
        </w:rPr>
      </w:pPr>
      <w:r w:rsidRPr="002569C1">
        <w:rPr>
          <w:bCs/>
          <w:sz w:val="28"/>
          <w:szCs w:val="28"/>
        </w:rPr>
        <w:t>Методы правового воспитания</w:t>
      </w:r>
      <w:r w:rsidRPr="00786702">
        <w:rPr>
          <w:bCs/>
          <w:sz w:val="28"/>
          <w:szCs w:val="28"/>
        </w:rPr>
        <w:t>:</w:t>
      </w:r>
    </w:p>
    <w:p w:rsidR="00EB3287" w:rsidRPr="00786702" w:rsidRDefault="00EB3287" w:rsidP="00EB3287">
      <w:pPr>
        <w:pStyle w:val="a6"/>
        <w:numPr>
          <w:ilvl w:val="0"/>
          <w:numId w:val="3"/>
        </w:numPr>
        <w:spacing w:after="0"/>
        <w:ind w:left="-142" w:right="-427" w:firstLine="0"/>
        <w:jc w:val="both"/>
        <w:rPr>
          <w:rFonts w:ascii="Times New Roman" w:eastAsia="Times New Roman" w:hAnsi="Times New Roman" w:cs="Times New Roman"/>
          <w:sz w:val="28"/>
          <w:szCs w:val="28"/>
        </w:rPr>
      </w:pPr>
      <w:r w:rsidRPr="002569C1">
        <w:rPr>
          <w:rFonts w:ascii="Times New Roman" w:eastAsia="Times New Roman" w:hAnsi="Times New Roman" w:cs="Times New Roman"/>
          <w:sz w:val="28"/>
          <w:szCs w:val="28"/>
        </w:rPr>
        <w:t>Главный метод — беседа. Проводится в рамках урока, на внеклассных мероприятиях, в индивидуальной или групповой формах. Таким образом, ученики накапливают теоретические знания;</w:t>
      </w:r>
    </w:p>
    <w:p w:rsidR="00EB3287" w:rsidRPr="00786702" w:rsidRDefault="00EB3287" w:rsidP="00EB3287">
      <w:pPr>
        <w:pStyle w:val="a6"/>
        <w:numPr>
          <w:ilvl w:val="0"/>
          <w:numId w:val="3"/>
        </w:numPr>
        <w:spacing w:after="0"/>
        <w:ind w:left="-142" w:right="-427" w:firstLine="0"/>
        <w:jc w:val="both"/>
        <w:rPr>
          <w:rFonts w:ascii="Times New Roman" w:eastAsia="Times New Roman" w:hAnsi="Times New Roman" w:cs="Times New Roman"/>
          <w:sz w:val="28"/>
          <w:szCs w:val="28"/>
        </w:rPr>
      </w:pPr>
      <w:r w:rsidRPr="002569C1">
        <w:rPr>
          <w:rFonts w:ascii="Times New Roman" w:eastAsia="Times New Roman" w:hAnsi="Times New Roman" w:cs="Times New Roman"/>
          <w:sz w:val="28"/>
          <w:szCs w:val="28"/>
        </w:rPr>
        <w:lastRenderedPageBreak/>
        <w:t xml:space="preserve">Использование </w:t>
      </w:r>
      <w:hyperlink r:id="rId6" w:tooltip="Игры для школьников" w:history="1">
        <w:r w:rsidRPr="00786702">
          <w:rPr>
            <w:rFonts w:ascii="Times New Roman" w:eastAsia="Times New Roman" w:hAnsi="Times New Roman" w:cs="Times New Roman"/>
            <w:sz w:val="28"/>
            <w:szCs w:val="28"/>
          </w:rPr>
          <w:t>деловой игры</w:t>
        </w:r>
      </w:hyperlink>
      <w:r w:rsidRPr="002569C1">
        <w:rPr>
          <w:rFonts w:ascii="Times New Roman" w:eastAsia="Times New Roman" w:hAnsi="Times New Roman" w:cs="Times New Roman"/>
          <w:sz w:val="28"/>
          <w:szCs w:val="28"/>
        </w:rPr>
        <w:t xml:space="preserve"> требует знаний от педагога и учеников – интерактивные методики всегда демонстрируют высокий уровень усвоения и запоминания информации;</w:t>
      </w:r>
    </w:p>
    <w:p w:rsidR="00EB3287" w:rsidRPr="00786702" w:rsidRDefault="00EB3287" w:rsidP="00EB3287">
      <w:pPr>
        <w:pStyle w:val="a6"/>
        <w:numPr>
          <w:ilvl w:val="0"/>
          <w:numId w:val="3"/>
        </w:numPr>
        <w:spacing w:after="0"/>
        <w:ind w:left="-142" w:right="-427" w:firstLine="0"/>
        <w:jc w:val="both"/>
        <w:rPr>
          <w:rFonts w:ascii="Times New Roman" w:eastAsia="Times New Roman" w:hAnsi="Times New Roman" w:cs="Times New Roman"/>
          <w:sz w:val="28"/>
          <w:szCs w:val="28"/>
        </w:rPr>
      </w:pPr>
      <w:r w:rsidRPr="002569C1">
        <w:rPr>
          <w:rFonts w:ascii="Times New Roman" w:eastAsia="Times New Roman" w:hAnsi="Times New Roman" w:cs="Times New Roman"/>
          <w:sz w:val="28"/>
          <w:szCs w:val="28"/>
        </w:rPr>
        <w:t>Внеклассные мероприятия: конкурсы, викторины, практикумы способс</w:t>
      </w:r>
      <w:r>
        <w:rPr>
          <w:rFonts w:ascii="Times New Roman" w:eastAsia="Times New Roman" w:hAnsi="Times New Roman" w:cs="Times New Roman"/>
          <w:sz w:val="28"/>
          <w:szCs w:val="28"/>
        </w:rPr>
        <w:t>твуют глубокому усвоению знаний.</w:t>
      </w:r>
    </w:p>
    <w:p w:rsidR="00EB3287" w:rsidRPr="00480EDF" w:rsidRDefault="00EB3287" w:rsidP="00EB3287">
      <w:pPr>
        <w:spacing w:line="276" w:lineRule="auto"/>
        <w:ind w:left="-142" w:right="-427"/>
        <w:jc w:val="both"/>
        <w:rPr>
          <w:rFonts w:eastAsia="Calibri"/>
          <w:sz w:val="28"/>
          <w:lang w:eastAsia="ar-SA"/>
        </w:rPr>
      </w:pPr>
      <w:r w:rsidRPr="00480EDF">
        <w:rPr>
          <w:rFonts w:eastAsia="Calibri"/>
          <w:i/>
          <w:sz w:val="28"/>
          <w:lang w:eastAsia="ar-SA"/>
        </w:rPr>
        <w:t>Эффективность реализации</w:t>
      </w:r>
      <w:r w:rsidRPr="00480EDF">
        <w:rPr>
          <w:rFonts w:eastAsia="Calibri"/>
          <w:sz w:val="28"/>
          <w:lang w:eastAsia="ar-SA"/>
        </w:rPr>
        <w:t xml:space="preserve"> плана будет оцениваться по следующим количественным и качественным показателям:</w:t>
      </w:r>
    </w:p>
    <w:p w:rsidR="00EB3287" w:rsidRPr="00480EDF" w:rsidRDefault="00EB3287" w:rsidP="00EB3287">
      <w:pPr>
        <w:spacing w:line="276" w:lineRule="auto"/>
        <w:ind w:left="-142" w:right="-427"/>
        <w:jc w:val="both"/>
        <w:rPr>
          <w:rFonts w:eastAsia="Calibri"/>
          <w:sz w:val="28"/>
        </w:rPr>
      </w:pPr>
      <w:r>
        <w:rPr>
          <w:rFonts w:eastAsia="Calibri"/>
          <w:sz w:val="28"/>
        </w:rPr>
        <w:t>-</w:t>
      </w:r>
      <w:r w:rsidRPr="00480EDF">
        <w:rPr>
          <w:rFonts w:eastAsia="Calibri"/>
          <w:sz w:val="28"/>
        </w:rPr>
        <w:t xml:space="preserve">доля обучающихся, вовлеченных в правовое воспитание на муниципальном и краевом уровне, в том числе участие в конкурсах, викторинах, олимпиадах правовой тематики; </w:t>
      </w:r>
    </w:p>
    <w:p w:rsidR="00EB3287" w:rsidRPr="00480EDF" w:rsidRDefault="00EB3287" w:rsidP="00EB3287">
      <w:pPr>
        <w:spacing w:line="276" w:lineRule="auto"/>
        <w:ind w:left="-142" w:right="-427"/>
        <w:jc w:val="both"/>
        <w:rPr>
          <w:rFonts w:eastAsia="Calibri"/>
          <w:sz w:val="28"/>
        </w:rPr>
      </w:pPr>
      <w:r>
        <w:rPr>
          <w:rFonts w:eastAsia="Calibri"/>
          <w:sz w:val="28"/>
        </w:rPr>
        <w:t>-</w:t>
      </w:r>
      <w:r w:rsidRPr="00480EDF">
        <w:rPr>
          <w:rFonts w:eastAsia="Calibri"/>
          <w:sz w:val="28"/>
        </w:rPr>
        <w:t>доля несовершеннолетних/школьников, совершивших преступления и иные прав</w:t>
      </w:r>
      <w:r>
        <w:rPr>
          <w:rFonts w:eastAsia="Calibri"/>
          <w:sz w:val="28"/>
        </w:rPr>
        <w:t xml:space="preserve">онарушения, в общей численности </w:t>
      </w:r>
      <w:r w:rsidRPr="00480EDF">
        <w:rPr>
          <w:rFonts w:eastAsia="Calibri"/>
          <w:sz w:val="28"/>
        </w:rPr>
        <w:t>несовершеннолетних/школьников;</w:t>
      </w:r>
    </w:p>
    <w:p w:rsidR="00EB3287" w:rsidRDefault="00EB3287" w:rsidP="00EB3287">
      <w:pPr>
        <w:spacing w:line="276" w:lineRule="auto"/>
        <w:ind w:left="-142" w:right="-427"/>
        <w:jc w:val="both"/>
        <w:rPr>
          <w:sz w:val="28"/>
        </w:rPr>
      </w:pPr>
      <w:r>
        <w:rPr>
          <w:rFonts w:eastAsia="Calibri"/>
          <w:sz w:val="28"/>
        </w:rPr>
        <w:t>-</w:t>
      </w:r>
      <w:r w:rsidRPr="00480EDF">
        <w:rPr>
          <w:sz w:val="28"/>
        </w:rPr>
        <w:t>количество дей</w:t>
      </w:r>
      <w:r>
        <w:rPr>
          <w:sz w:val="28"/>
        </w:rPr>
        <w:t xml:space="preserve">ствующих детских, подростковых </w:t>
      </w:r>
      <w:r w:rsidRPr="00480EDF">
        <w:rPr>
          <w:sz w:val="28"/>
        </w:rPr>
        <w:t xml:space="preserve">объединений </w:t>
      </w:r>
      <w:r>
        <w:rPr>
          <w:sz w:val="28"/>
        </w:rPr>
        <w:t xml:space="preserve">(кружков </w:t>
      </w:r>
      <w:r w:rsidRPr="00480EDF">
        <w:rPr>
          <w:sz w:val="28"/>
        </w:rPr>
        <w:t>по интересам, отрядов) правовой направленности</w:t>
      </w:r>
      <w:r>
        <w:rPr>
          <w:sz w:val="28"/>
        </w:rPr>
        <w:t>.</w:t>
      </w:r>
    </w:p>
    <w:p w:rsidR="00EB3287" w:rsidRDefault="00EB3287" w:rsidP="00EB3287">
      <w:pPr>
        <w:spacing w:line="276" w:lineRule="auto"/>
        <w:ind w:left="-142" w:right="-427"/>
        <w:jc w:val="both"/>
        <w:rPr>
          <w:sz w:val="28"/>
        </w:rPr>
      </w:pPr>
    </w:p>
    <w:p w:rsidR="00EB3287" w:rsidRDefault="00EB3287" w:rsidP="00EB3287">
      <w:pPr>
        <w:spacing w:line="276" w:lineRule="auto"/>
        <w:ind w:left="-142" w:right="-427"/>
        <w:jc w:val="center"/>
        <w:rPr>
          <w:sz w:val="28"/>
        </w:rPr>
      </w:pPr>
    </w:p>
    <w:p w:rsidR="00EB3287" w:rsidRDefault="00EB3287" w:rsidP="00EB3287">
      <w:pPr>
        <w:spacing w:line="276" w:lineRule="auto"/>
        <w:ind w:left="-142" w:right="-427"/>
        <w:jc w:val="center"/>
        <w:rPr>
          <w:sz w:val="28"/>
        </w:rPr>
      </w:pPr>
    </w:p>
    <w:p w:rsidR="00EB3287" w:rsidRDefault="00EB3287" w:rsidP="00EB3287">
      <w:pPr>
        <w:spacing w:line="276" w:lineRule="auto"/>
        <w:ind w:left="-142" w:right="-427"/>
        <w:jc w:val="center"/>
        <w:rPr>
          <w:sz w:val="28"/>
        </w:rPr>
      </w:pPr>
      <w:r>
        <w:rPr>
          <w:sz w:val="28"/>
        </w:rPr>
        <w:t>ПРИМЕРНАЯ ТЕМАТИКА МЕРОПРИЯТИЙ</w:t>
      </w:r>
    </w:p>
    <w:p w:rsidR="00EB3287" w:rsidRDefault="00EB3287" w:rsidP="00EB3287">
      <w:pPr>
        <w:spacing w:line="276" w:lineRule="auto"/>
        <w:ind w:left="-142" w:right="-427"/>
        <w:jc w:val="center"/>
        <w:rPr>
          <w:sz w:val="28"/>
        </w:rPr>
      </w:pPr>
      <w:r>
        <w:rPr>
          <w:sz w:val="28"/>
        </w:rPr>
        <w:t>ПРАВОВОЙ НАПРАВЛЕННОСТИ С НЕСОВЕРШЕННОЛЕТНИМИ</w:t>
      </w:r>
    </w:p>
    <w:p w:rsidR="00EB3287" w:rsidRPr="00D224F2" w:rsidRDefault="00EB3287" w:rsidP="00EB3287">
      <w:pPr>
        <w:spacing w:line="276" w:lineRule="auto"/>
        <w:ind w:left="-142" w:right="-427"/>
        <w:jc w:val="center"/>
        <w:rPr>
          <w:i/>
          <w:sz w:val="28"/>
          <w:szCs w:val="28"/>
        </w:rPr>
      </w:pPr>
      <w:r w:rsidRPr="00D224F2">
        <w:rPr>
          <w:i/>
          <w:sz w:val="28"/>
          <w:szCs w:val="28"/>
        </w:rPr>
        <w:t>1 класс</w:t>
      </w:r>
    </w:p>
    <w:p w:rsidR="00EB3287" w:rsidRPr="00D224F2" w:rsidRDefault="00EB3287" w:rsidP="00EB3287">
      <w:pPr>
        <w:spacing w:line="276" w:lineRule="auto"/>
        <w:ind w:left="-142" w:right="-427"/>
        <w:rPr>
          <w:sz w:val="28"/>
          <w:szCs w:val="28"/>
        </w:rPr>
      </w:pPr>
      <w:r w:rsidRPr="00D224F2">
        <w:rPr>
          <w:sz w:val="28"/>
          <w:szCs w:val="28"/>
        </w:rPr>
        <w:t xml:space="preserve">Правила поведения в классе, школе. </w:t>
      </w:r>
      <w:r>
        <w:rPr>
          <w:sz w:val="28"/>
          <w:szCs w:val="28"/>
        </w:rPr>
        <w:t xml:space="preserve"> </w:t>
      </w:r>
    </w:p>
    <w:p w:rsidR="00EB3287" w:rsidRPr="00D224F2" w:rsidRDefault="00EB3287" w:rsidP="00EB3287">
      <w:pPr>
        <w:spacing w:line="276" w:lineRule="auto"/>
        <w:ind w:left="-142" w:right="-427"/>
        <w:rPr>
          <w:sz w:val="28"/>
          <w:szCs w:val="28"/>
        </w:rPr>
      </w:pPr>
      <w:r w:rsidRPr="00D224F2">
        <w:rPr>
          <w:sz w:val="28"/>
          <w:szCs w:val="28"/>
        </w:rPr>
        <w:t xml:space="preserve">Родина. Малая родина. Народы России. Основные традиционные религии. </w:t>
      </w:r>
    </w:p>
    <w:p w:rsidR="00EB3287" w:rsidRPr="00D224F2" w:rsidRDefault="00EB3287" w:rsidP="00EB3287">
      <w:pPr>
        <w:spacing w:line="276" w:lineRule="auto"/>
        <w:ind w:left="-142" w:right="-427"/>
        <w:rPr>
          <w:sz w:val="28"/>
          <w:szCs w:val="28"/>
        </w:rPr>
      </w:pPr>
      <w:r w:rsidRPr="00D224F2">
        <w:rPr>
          <w:sz w:val="28"/>
          <w:szCs w:val="28"/>
        </w:rPr>
        <w:t>Семья. Жизнь семьи. Маршруты выходного дня.</w:t>
      </w:r>
    </w:p>
    <w:p w:rsidR="00EB3287" w:rsidRPr="00D224F2" w:rsidRDefault="00EB3287" w:rsidP="00EB3287">
      <w:pPr>
        <w:spacing w:line="276" w:lineRule="auto"/>
        <w:ind w:left="-142" w:right="-427"/>
        <w:rPr>
          <w:sz w:val="28"/>
          <w:szCs w:val="28"/>
        </w:rPr>
      </w:pPr>
      <w:r w:rsidRPr="00D224F2">
        <w:rPr>
          <w:sz w:val="28"/>
          <w:szCs w:val="28"/>
        </w:rPr>
        <w:t>Чисто не там, где убирают... Эко</w:t>
      </w:r>
      <w:r>
        <w:rPr>
          <w:sz w:val="28"/>
          <w:szCs w:val="28"/>
        </w:rPr>
        <w:t xml:space="preserve">номия природных ресурсов: вода, </w:t>
      </w:r>
      <w:r w:rsidRPr="00D224F2">
        <w:rPr>
          <w:sz w:val="28"/>
          <w:szCs w:val="28"/>
        </w:rPr>
        <w:t>электричество, топливо, продукты питания.</w:t>
      </w:r>
    </w:p>
    <w:p w:rsidR="00EB3287" w:rsidRPr="00D224F2" w:rsidRDefault="00EB3287" w:rsidP="00EB3287">
      <w:pPr>
        <w:spacing w:line="276" w:lineRule="auto"/>
        <w:ind w:left="-142" w:right="-427"/>
        <w:rPr>
          <w:sz w:val="28"/>
          <w:szCs w:val="28"/>
        </w:rPr>
      </w:pPr>
      <w:r w:rsidRPr="00D224F2">
        <w:rPr>
          <w:sz w:val="28"/>
          <w:szCs w:val="28"/>
        </w:rPr>
        <w:t xml:space="preserve">Сказка о потерянном времени. </w:t>
      </w:r>
    </w:p>
    <w:p w:rsidR="00EB3287" w:rsidRPr="00D224F2" w:rsidRDefault="00EB3287" w:rsidP="00EB3287">
      <w:pPr>
        <w:spacing w:line="276" w:lineRule="auto"/>
        <w:ind w:left="-142" w:right="-427"/>
        <w:rPr>
          <w:sz w:val="28"/>
          <w:szCs w:val="28"/>
        </w:rPr>
      </w:pPr>
      <w:r w:rsidRPr="00D224F2">
        <w:rPr>
          <w:sz w:val="28"/>
          <w:szCs w:val="28"/>
        </w:rPr>
        <w:t>Права ребенка от 0 до 7 лет.</w:t>
      </w:r>
    </w:p>
    <w:p w:rsidR="00EB3287" w:rsidRPr="00D224F2" w:rsidRDefault="00EB3287" w:rsidP="00EB3287">
      <w:pPr>
        <w:spacing w:line="276" w:lineRule="auto"/>
        <w:ind w:left="-142" w:right="-427"/>
        <w:rPr>
          <w:sz w:val="28"/>
          <w:szCs w:val="28"/>
        </w:rPr>
      </w:pPr>
      <w:r w:rsidRPr="00D224F2">
        <w:rPr>
          <w:sz w:val="28"/>
          <w:szCs w:val="28"/>
        </w:rPr>
        <w:t xml:space="preserve">Роль </w:t>
      </w:r>
      <w:proofErr w:type="spellStart"/>
      <w:r w:rsidRPr="00D224F2">
        <w:rPr>
          <w:sz w:val="28"/>
          <w:szCs w:val="28"/>
        </w:rPr>
        <w:t>световозвращающих</w:t>
      </w:r>
      <w:proofErr w:type="spellEnd"/>
      <w:r w:rsidRPr="00D224F2">
        <w:rPr>
          <w:sz w:val="28"/>
          <w:szCs w:val="28"/>
        </w:rPr>
        <w:t xml:space="preserve"> элементов. Ответственность за нарушение ПДД.</w:t>
      </w:r>
    </w:p>
    <w:p w:rsidR="00EB3287" w:rsidRDefault="00EB3287" w:rsidP="00EB3287">
      <w:pPr>
        <w:spacing w:line="276" w:lineRule="auto"/>
        <w:ind w:left="-142" w:right="-427"/>
        <w:rPr>
          <w:sz w:val="28"/>
          <w:szCs w:val="28"/>
        </w:rPr>
      </w:pPr>
    </w:p>
    <w:p w:rsidR="00EB3287" w:rsidRPr="00D224F2" w:rsidRDefault="00EB3287" w:rsidP="00EB3287">
      <w:pPr>
        <w:spacing w:line="276" w:lineRule="auto"/>
        <w:ind w:left="-142" w:right="-427"/>
        <w:jc w:val="center"/>
        <w:rPr>
          <w:i/>
          <w:sz w:val="28"/>
          <w:szCs w:val="28"/>
        </w:rPr>
      </w:pPr>
      <w:r w:rsidRPr="00D224F2">
        <w:rPr>
          <w:i/>
          <w:sz w:val="28"/>
          <w:szCs w:val="28"/>
        </w:rPr>
        <w:t>2 класс</w:t>
      </w:r>
    </w:p>
    <w:p w:rsidR="00EB3287" w:rsidRPr="00D224F2" w:rsidRDefault="00EB3287" w:rsidP="00EB3287">
      <w:pPr>
        <w:spacing w:line="276" w:lineRule="auto"/>
        <w:ind w:left="-142" w:right="-427"/>
        <w:rPr>
          <w:sz w:val="28"/>
          <w:szCs w:val="28"/>
        </w:rPr>
      </w:pPr>
      <w:r w:rsidRPr="00D224F2">
        <w:rPr>
          <w:sz w:val="28"/>
          <w:szCs w:val="28"/>
        </w:rPr>
        <w:t>Правила поведения на улице. Свой и чужой.</w:t>
      </w:r>
    </w:p>
    <w:p w:rsidR="00EB3287" w:rsidRPr="00D224F2" w:rsidRDefault="00EB3287" w:rsidP="00EB3287">
      <w:pPr>
        <w:spacing w:line="276" w:lineRule="auto"/>
        <w:ind w:left="-142" w:right="-427"/>
        <w:rPr>
          <w:sz w:val="28"/>
          <w:szCs w:val="28"/>
        </w:rPr>
      </w:pPr>
      <w:r w:rsidRPr="00D224F2">
        <w:rPr>
          <w:sz w:val="28"/>
          <w:szCs w:val="28"/>
        </w:rPr>
        <w:t>Права ребенка от 0 до 8 лет.</w:t>
      </w:r>
    </w:p>
    <w:p w:rsidR="00EB3287" w:rsidRPr="00D224F2" w:rsidRDefault="00EB3287" w:rsidP="00EB3287">
      <w:pPr>
        <w:spacing w:line="276" w:lineRule="auto"/>
        <w:ind w:left="-142" w:right="-427"/>
        <w:rPr>
          <w:color w:val="000000"/>
          <w:sz w:val="28"/>
          <w:szCs w:val="28"/>
          <w:shd w:val="clear" w:color="auto" w:fill="FFFFFF"/>
        </w:rPr>
      </w:pPr>
      <w:r w:rsidRPr="00D224F2">
        <w:rPr>
          <w:sz w:val="28"/>
          <w:szCs w:val="28"/>
        </w:rPr>
        <w:t xml:space="preserve">Этикет. </w:t>
      </w:r>
      <w:r w:rsidRPr="00D224F2">
        <w:rPr>
          <w:color w:val="000000"/>
          <w:sz w:val="28"/>
          <w:szCs w:val="28"/>
          <w:shd w:val="clear" w:color="auto" w:fill="FFFFFF"/>
        </w:rPr>
        <w:t>Культура поведения в общественных местах.</w:t>
      </w:r>
    </w:p>
    <w:p w:rsidR="00EB3287" w:rsidRPr="00D224F2" w:rsidRDefault="00EB3287" w:rsidP="00EB3287">
      <w:pPr>
        <w:spacing w:line="276" w:lineRule="auto"/>
        <w:ind w:left="-142" w:right="-427"/>
        <w:rPr>
          <w:sz w:val="28"/>
          <w:szCs w:val="28"/>
        </w:rPr>
      </w:pPr>
      <w:r w:rsidRPr="00D224F2">
        <w:rPr>
          <w:sz w:val="28"/>
          <w:szCs w:val="28"/>
        </w:rPr>
        <w:t>Охрана природы. Использование без вреда. Загрязнение бытовое и экологическое.</w:t>
      </w:r>
    </w:p>
    <w:p w:rsidR="00EB3287" w:rsidRPr="00D224F2" w:rsidRDefault="00EB3287" w:rsidP="00EB3287">
      <w:pPr>
        <w:spacing w:line="276" w:lineRule="auto"/>
        <w:ind w:left="-142" w:right="-427"/>
        <w:rPr>
          <w:sz w:val="28"/>
          <w:szCs w:val="28"/>
        </w:rPr>
      </w:pPr>
      <w:r w:rsidRPr="00D224F2">
        <w:rPr>
          <w:sz w:val="28"/>
          <w:szCs w:val="28"/>
        </w:rPr>
        <w:t>Ты – мне, я – тебе. Безвозмездная деятельность</w:t>
      </w:r>
      <w:r>
        <w:rPr>
          <w:sz w:val="28"/>
          <w:szCs w:val="28"/>
        </w:rPr>
        <w:t xml:space="preserve"> </w:t>
      </w:r>
    </w:p>
    <w:p w:rsidR="00EB3287" w:rsidRPr="00D224F2" w:rsidRDefault="00EB3287" w:rsidP="00EB3287">
      <w:pPr>
        <w:spacing w:line="276" w:lineRule="auto"/>
        <w:ind w:left="-142" w:right="-427"/>
        <w:rPr>
          <w:sz w:val="28"/>
          <w:szCs w:val="28"/>
        </w:rPr>
      </w:pPr>
      <w:r w:rsidRPr="00D224F2">
        <w:rPr>
          <w:sz w:val="28"/>
          <w:szCs w:val="28"/>
        </w:rPr>
        <w:t>Мой и чужой труд. Мое и чужое мнение. Бесконфликтное поведение.</w:t>
      </w:r>
    </w:p>
    <w:p w:rsidR="00EB3287" w:rsidRPr="00D224F2" w:rsidRDefault="00EB3287" w:rsidP="00EB3287">
      <w:pPr>
        <w:spacing w:line="276" w:lineRule="auto"/>
        <w:ind w:left="-142" w:right="-427"/>
        <w:rPr>
          <w:sz w:val="28"/>
          <w:szCs w:val="28"/>
        </w:rPr>
      </w:pPr>
      <w:r w:rsidRPr="00D224F2">
        <w:rPr>
          <w:sz w:val="28"/>
          <w:szCs w:val="28"/>
        </w:rPr>
        <w:t>Ответственность пешехода и пассажира.</w:t>
      </w:r>
    </w:p>
    <w:p w:rsidR="00EB3287" w:rsidRPr="00D224F2" w:rsidRDefault="00EB3287" w:rsidP="00EB3287">
      <w:pPr>
        <w:spacing w:line="276" w:lineRule="auto"/>
        <w:ind w:left="-142" w:right="-427"/>
        <w:rPr>
          <w:sz w:val="28"/>
          <w:szCs w:val="28"/>
        </w:rPr>
      </w:pPr>
      <w:r w:rsidRPr="00D224F2">
        <w:rPr>
          <w:sz w:val="28"/>
          <w:szCs w:val="28"/>
        </w:rPr>
        <w:t>Звонок в службы спасения, телефоны экстренного реагирования.</w:t>
      </w:r>
    </w:p>
    <w:p w:rsidR="00EB3287" w:rsidRPr="00D0243B" w:rsidRDefault="00EB3287" w:rsidP="00EB3287">
      <w:pPr>
        <w:spacing w:line="276" w:lineRule="auto"/>
        <w:ind w:left="-142" w:right="-427"/>
        <w:rPr>
          <w:i/>
          <w:sz w:val="28"/>
          <w:szCs w:val="28"/>
        </w:rPr>
      </w:pPr>
    </w:p>
    <w:p w:rsidR="00EB3287" w:rsidRPr="00D0243B" w:rsidRDefault="00EB3287" w:rsidP="00EB3287">
      <w:pPr>
        <w:spacing w:line="276" w:lineRule="auto"/>
        <w:ind w:left="-142" w:right="-427"/>
        <w:jc w:val="center"/>
        <w:rPr>
          <w:i/>
          <w:sz w:val="28"/>
          <w:szCs w:val="28"/>
        </w:rPr>
      </w:pPr>
      <w:r w:rsidRPr="00D0243B">
        <w:rPr>
          <w:i/>
          <w:sz w:val="28"/>
          <w:szCs w:val="28"/>
        </w:rPr>
        <w:t>3 класс</w:t>
      </w:r>
    </w:p>
    <w:p w:rsidR="00EB3287" w:rsidRPr="00D224F2" w:rsidRDefault="00EB3287" w:rsidP="00EB3287">
      <w:pPr>
        <w:spacing w:line="276" w:lineRule="auto"/>
        <w:ind w:left="-142" w:right="-427"/>
        <w:rPr>
          <w:sz w:val="28"/>
          <w:szCs w:val="28"/>
        </w:rPr>
      </w:pPr>
      <w:r w:rsidRPr="00D224F2">
        <w:rPr>
          <w:sz w:val="28"/>
          <w:szCs w:val="28"/>
        </w:rPr>
        <w:t>Роль ребенка в семье, обществе, государстве.</w:t>
      </w:r>
    </w:p>
    <w:p w:rsidR="00EB3287" w:rsidRPr="00D224F2" w:rsidRDefault="00EB3287" w:rsidP="00EB3287">
      <w:pPr>
        <w:spacing w:line="276" w:lineRule="auto"/>
        <w:ind w:left="-142" w:right="-427"/>
        <w:rPr>
          <w:sz w:val="28"/>
          <w:szCs w:val="28"/>
        </w:rPr>
      </w:pPr>
      <w:r w:rsidRPr="00D224F2">
        <w:rPr>
          <w:sz w:val="28"/>
          <w:szCs w:val="28"/>
        </w:rPr>
        <w:t xml:space="preserve">Кто и что меня защищает. </w:t>
      </w:r>
      <w:r>
        <w:rPr>
          <w:sz w:val="28"/>
          <w:szCs w:val="28"/>
        </w:rPr>
        <w:t xml:space="preserve"> </w:t>
      </w:r>
      <w:r w:rsidRPr="00D224F2">
        <w:rPr>
          <w:sz w:val="28"/>
          <w:szCs w:val="28"/>
        </w:rPr>
        <w:t xml:space="preserve"> Как и у кого просить о помощи.</w:t>
      </w:r>
    </w:p>
    <w:p w:rsidR="00EB3287" w:rsidRPr="00D224F2" w:rsidRDefault="00EB3287" w:rsidP="00EB3287">
      <w:pPr>
        <w:spacing w:line="276" w:lineRule="auto"/>
        <w:ind w:left="-142" w:right="-427"/>
        <w:rPr>
          <w:sz w:val="28"/>
          <w:szCs w:val="28"/>
        </w:rPr>
      </w:pPr>
      <w:r w:rsidRPr="00D224F2">
        <w:rPr>
          <w:sz w:val="28"/>
          <w:szCs w:val="28"/>
        </w:rPr>
        <w:t>Права, обязанности и ответственность ребенка до 10 лет.</w:t>
      </w:r>
    </w:p>
    <w:p w:rsidR="00EB3287" w:rsidRPr="00D224F2" w:rsidRDefault="00EB3287" w:rsidP="00EB3287">
      <w:pPr>
        <w:spacing w:line="276" w:lineRule="auto"/>
        <w:ind w:left="-142" w:right="-427"/>
        <w:rPr>
          <w:sz w:val="28"/>
          <w:szCs w:val="28"/>
        </w:rPr>
      </w:pPr>
      <w:r w:rsidRPr="00D224F2">
        <w:rPr>
          <w:sz w:val="28"/>
          <w:szCs w:val="28"/>
        </w:rPr>
        <w:lastRenderedPageBreak/>
        <w:t>Созидание, потребление, разрушение. Вандализм.</w:t>
      </w:r>
    </w:p>
    <w:p w:rsidR="00EB3287" w:rsidRPr="00D224F2" w:rsidRDefault="00EB3287" w:rsidP="00EB3287">
      <w:pPr>
        <w:spacing w:line="276" w:lineRule="auto"/>
        <w:ind w:left="-142" w:right="-427"/>
        <w:rPr>
          <w:sz w:val="28"/>
          <w:szCs w:val="28"/>
        </w:rPr>
      </w:pPr>
      <w:r w:rsidRPr="00D224F2">
        <w:rPr>
          <w:sz w:val="28"/>
          <w:szCs w:val="28"/>
        </w:rPr>
        <w:t>Моя ответственность за мое здоровье: режим дня, питание, полезные привычки. Дети с ограниченными возможностями здоровья.</w:t>
      </w:r>
    </w:p>
    <w:p w:rsidR="00EB3287" w:rsidRPr="00D224F2" w:rsidRDefault="00EB3287" w:rsidP="00EB3287">
      <w:pPr>
        <w:spacing w:line="276" w:lineRule="auto"/>
        <w:ind w:left="-142" w:right="-427"/>
        <w:rPr>
          <w:sz w:val="28"/>
          <w:szCs w:val="28"/>
        </w:rPr>
      </w:pPr>
      <w:r w:rsidRPr="00D224F2">
        <w:rPr>
          <w:sz w:val="28"/>
          <w:szCs w:val="28"/>
        </w:rPr>
        <w:t>Труд. Заработок. Собственность. Кража.</w:t>
      </w:r>
    </w:p>
    <w:p w:rsidR="00EB3287" w:rsidRPr="00D0243B" w:rsidRDefault="00EB3287" w:rsidP="00EB3287">
      <w:pPr>
        <w:spacing w:line="276" w:lineRule="auto"/>
        <w:ind w:left="-142" w:right="-427"/>
        <w:rPr>
          <w:i/>
          <w:sz w:val="28"/>
          <w:szCs w:val="28"/>
        </w:rPr>
      </w:pPr>
    </w:p>
    <w:p w:rsidR="00EB3287" w:rsidRPr="00D0243B" w:rsidRDefault="00EB3287" w:rsidP="00EB3287">
      <w:pPr>
        <w:spacing w:line="276" w:lineRule="auto"/>
        <w:ind w:left="-142" w:right="-427"/>
        <w:jc w:val="center"/>
        <w:rPr>
          <w:i/>
          <w:sz w:val="28"/>
          <w:szCs w:val="28"/>
        </w:rPr>
      </w:pPr>
      <w:r w:rsidRPr="00D0243B">
        <w:rPr>
          <w:i/>
          <w:sz w:val="28"/>
          <w:szCs w:val="28"/>
        </w:rPr>
        <w:t>4 класс</w:t>
      </w:r>
    </w:p>
    <w:p w:rsidR="00EB3287" w:rsidRPr="00D224F2" w:rsidRDefault="00EB3287" w:rsidP="00EB3287">
      <w:pPr>
        <w:spacing w:line="276" w:lineRule="auto"/>
        <w:ind w:left="-142" w:right="-427"/>
        <w:rPr>
          <w:sz w:val="28"/>
          <w:szCs w:val="28"/>
        </w:rPr>
      </w:pPr>
      <w:r w:rsidRPr="00D224F2">
        <w:rPr>
          <w:sz w:val="28"/>
          <w:szCs w:val="28"/>
        </w:rPr>
        <w:t>Человек – венец природы. Натура и культура. Ответственность за состояние окружающего мира.</w:t>
      </w:r>
    </w:p>
    <w:p w:rsidR="00EB3287" w:rsidRPr="00D224F2" w:rsidRDefault="00EB3287" w:rsidP="00EB3287">
      <w:pPr>
        <w:spacing w:line="276" w:lineRule="auto"/>
        <w:ind w:left="-142" w:right="-427"/>
        <w:rPr>
          <w:sz w:val="28"/>
          <w:szCs w:val="28"/>
        </w:rPr>
      </w:pPr>
      <w:r w:rsidRPr="00D224F2">
        <w:rPr>
          <w:sz w:val="28"/>
          <w:szCs w:val="28"/>
        </w:rPr>
        <w:t>Поступки плохие и хорошие. Нравственность. Выбор. Нравственный выбор.</w:t>
      </w:r>
    </w:p>
    <w:p w:rsidR="00EB3287" w:rsidRPr="00D224F2" w:rsidRDefault="00EB3287" w:rsidP="00EB3287">
      <w:pPr>
        <w:spacing w:line="276" w:lineRule="auto"/>
        <w:ind w:left="-142" w:right="-427"/>
        <w:rPr>
          <w:sz w:val="28"/>
          <w:szCs w:val="28"/>
        </w:rPr>
      </w:pPr>
      <w:r w:rsidRPr="00D224F2">
        <w:rPr>
          <w:sz w:val="28"/>
          <w:szCs w:val="28"/>
        </w:rPr>
        <w:t>Действие и бездействие. Солидарная ответственность за совершение преступления. Ответственность родителей за деяния несовершеннолетних.</w:t>
      </w:r>
    </w:p>
    <w:p w:rsidR="00EB3287" w:rsidRPr="00D224F2" w:rsidRDefault="00EB3287" w:rsidP="00EB3287">
      <w:pPr>
        <w:spacing w:line="276" w:lineRule="auto"/>
        <w:ind w:left="-142" w:right="-427"/>
        <w:rPr>
          <w:sz w:val="28"/>
          <w:szCs w:val="28"/>
        </w:rPr>
      </w:pPr>
      <w:r w:rsidRPr="00D224F2">
        <w:rPr>
          <w:sz w:val="28"/>
          <w:szCs w:val="28"/>
        </w:rPr>
        <w:t xml:space="preserve">Конституция. Права и ответственность детей с 0 до 11 лет. </w:t>
      </w:r>
      <w:r>
        <w:rPr>
          <w:bCs/>
          <w:color w:val="000000"/>
          <w:sz w:val="28"/>
          <w:szCs w:val="28"/>
        </w:rPr>
        <w:t xml:space="preserve"> </w:t>
      </w:r>
    </w:p>
    <w:p w:rsidR="00EB3287" w:rsidRPr="00D224F2" w:rsidRDefault="00EB3287" w:rsidP="00EB3287">
      <w:pPr>
        <w:spacing w:line="276" w:lineRule="auto"/>
        <w:ind w:left="-142" w:right="-427"/>
        <w:rPr>
          <w:sz w:val="28"/>
          <w:szCs w:val="28"/>
        </w:rPr>
      </w:pPr>
      <w:r w:rsidRPr="00D224F2">
        <w:rPr>
          <w:sz w:val="28"/>
          <w:szCs w:val="28"/>
        </w:rPr>
        <w:t>Добровольчество. Помочь себе, помочь другому.</w:t>
      </w:r>
    </w:p>
    <w:p w:rsidR="00EB3287" w:rsidRPr="00D224F2" w:rsidRDefault="00EB3287" w:rsidP="00EB3287">
      <w:pPr>
        <w:spacing w:line="276" w:lineRule="auto"/>
        <w:ind w:left="-142" w:right="-427"/>
        <w:rPr>
          <w:sz w:val="28"/>
          <w:szCs w:val="28"/>
        </w:rPr>
      </w:pPr>
    </w:p>
    <w:p w:rsidR="00EB3287" w:rsidRPr="00D0243B" w:rsidRDefault="00EB3287" w:rsidP="00EB3287">
      <w:pPr>
        <w:spacing w:line="276" w:lineRule="auto"/>
        <w:ind w:left="-142" w:right="-427"/>
        <w:jc w:val="center"/>
        <w:rPr>
          <w:rFonts w:eastAsia="Calibri"/>
          <w:i/>
          <w:sz w:val="28"/>
          <w:szCs w:val="28"/>
        </w:rPr>
      </w:pPr>
      <w:r w:rsidRPr="00D0243B">
        <w:rPr>
          <w:rFonts w:eastAsia="Calibri"/>
          <w:i/>
          <w:sz w:val="28"/>
          <w:szCs w:val="28"/>
        </w:rPr>
        <w:t>5 класс</w:t>
      </w:r>
    </w:p>
    <w:p w:rsidR="00EB3287" w:rsidRPr="00D224F2" w:rsidRDefault="00EB3287" w:rsidP="00EB3287">
      <w:pPr>
        <w:spacing w:line="276" w:lineRule="auto"/>
        <w:ind w:left="-142" w:right="-427"/>
        <w:rPr>
          <w:rFonts w:eastAsia="Calibri"/>
          <w:sz w:val="28"/>
          <w:szCs w:val="28"/>
        </w:rPr>
      </w:pPr>
      <w:r w:rsidRPr="00D224F2">
        <w:rPr>
          <w:rFonts w:eastAsia="Calibri"/>
          <w:sz w:val="28"/>
          <w:szCs w:val="28"/>
        </w:rPr>
        <w:t>Права, обязанности и ответственность подростков до 12 лет. Вовлечение детей в совершение правонарушений и преступлений.</w:t>
      </w:r>
    </w:p>
    <w:p w:rsidR="00EB3287" w:rsidRPr="00D224F2" w:rsidRDefault="00EB3287" w:rsidP="00EB3287">
      <w:pPr>
        <w:spacing w:line="276" w:lineRule="auto"/>
        <w:ind w:left="-142" w:right="-427"/>
        <w:rPr>
          <w:sz w:val="28"/>
          <w:szCs w:val="28"/>
        </w:rPr>
      </w:pPr>
      <w:r w:rsidRPr="00D224F2">
        <w:rPr>
          <w:rFonts w:eastAsia="Calibri"/>
          <w:sz w:val="28"/>
          <w:szCs w:val="28"/>
        </w:rPr>
        <w:t>Трудящиеся, иждивенцы, тунеядцы.</w:t>
      </w:r>
    </w:p>
    <w:p w:rsidR="00EB3287" w:rsidRPr="00D224F2" w:rsidRDefault="00EB3287" w:rsidP="00EB3287">
      <w:pPr>
        <w:spacing w:line="276" w:lineRule="auto"/>
        <w:ind w:left="-142" w:right="-427"/>
        <w:rPr>
          <w:sz w:val="28"/>
          <w:szCs w:val="28"/>
        </w:rPr>
      </w:pPr>
      <w:r w:rsidRPr="00D224F2">
        <w:rPr>
          <w:sz w:val="28"/>
          <w:szCs w:val="28"/>
        </w:rPr>
        <w:t>Как оставить след в истории и не «наследить».</w:t>
      </w:r>
    </w:p>
    <w:p w:rsidR="00EB3287" w:rsidRPr="00D224F2" w:rsidRDefault="00EB3287" w:rsidP="00EB3287">
      <w:pPr>
        <w:spacing w:line="276" w:lineRule="auto"/>
        <w:ind w:left="-142" w:right="-427"/>
        <w:rPr>
          <w:sz w:val="28"/>
          <w:szCs w:val="28"/>
        </w:rPr>
      </w:pPr>
      <w:r w:rsidRPr="00D224F2">
        <w:rPr>
          <w:sz w:val="28"/>
          <w:szCs w:val="28"/>
        </w:rPr>
        <w:t>Безопасность на дорогах, воде, транспорте.</w:t>
      </w:r>
    </w:p>
    <w:p w:rsidR="00EB3287" w:rsidRPr="00D224F2" w:rsidRDefault="00EB3287" w:rsidP="00EB3287">
      <w:pPr>
        <w:spacing w:line="276" w:lineRule="auto"/>
        <w:ind w:left="-142" w:right="-427"/>
        <w:rPr>
          <w:sz w:val="28"/>
          <w:szCs w:val="28"/>
        </w:rPr>
      </w:pPr>
      <w:r w:rsidRPr="00D224F2">
        <w:rPr>
          <w:sz w:val="28"/>
          <w:szCs w:val="28"/>
        </w:rPr>
        <w:t>Ответственность за тех, кого приручили. Общественные организации помощи бездомным животным.</w:t>
      </w:r>
    </w:p>
    <w:p w:rsidR="00EB3287" w:rsidRPr="00D224F2" w:rsidRDefault="00EB3287" w:rsidP="00EB3287">
      <w:pPr>
        <w:spacing w:line="276" w:lineRule="auto"/>
        <w:ind w:left="-142" w:right="-427"/>
        <w:rPr>
          <w:sz w:val="28"/>
          <w:szCs w:val="28"/>
        </w:rPr>
      </w:pPr>
      <w:r w:rsidRPr="00D224F2">
        <w:rPr>
          <w:sz w:val="28"/>
          <w:szCs w:val="28"/>
        </w:rPr>
        <w:t>Ценность семьи. Дети-сироты и дети, оставшиеся без попечения родителей.</w:t>
      </w:r>
    </w:p>
    <w:p w:rsidR="00EB3287" w:rsidRPr="00D224F2" w:rsidRDefault="00EB3287" w:rsidP="00EB3287">
      <w:pPr>
        <w:spacing w:line="276" w:lineRule="auto"/>
        <w:ind w:left="-142" w:right="-427"/>
        <w:rPr>
          <w:sz w:val="28"/>
          <w:szCs w:val="28"/>
        </w:rPr>
      </w:pPr>
      <w:r w:rsidRPr="00D224F2">
        <w:rPr>
          <w:sz w:val="28"/>
          <w:szCs w:val="28"/>
        </w:rPr>
        <w:t>Взаимоотношения с детьми с ограниченными возможностями здоровья. Милосердие, благотворительность, социальные учреждения.</w:t>
      </w:r>
    </w:p>
    <w:p w:rsidR="00EB3287" w:rsidRPr="00D224F2" w:rsidRDefault="00EB3287" w:rsidP="00EB3287">
      <w:pPr>
        <w:spacing w:line="276" w:lineRule="auto"/>
        <w:ind w:left="-142" w:right="-427"/>
        <w:rPr>
          <w:sz w:val="28"/>
          <w:szCs w:val="28"/>
        </w:rPr>
      </w:pPr>
      <w:r w:rsidRPr="00D224F2">
        <w:rPr>
          <w:sz w:val="28"/>
          <w:szCs w:val="28"/>
        </w:rPr>
        <w:t>Школьные службы примирения.</w:t>
      </w:r>
    </w:p>
    <w:p w:rsidR="00EB3287" w:rsidRPr="00D0243B" w:rsidRDefault="00EB3287" w:rsidP="00EB3287">
      <w:pPr>
        <w:spacing w:line="276" w:lineRule="auto"/>
        <w:ind w:left="-142" w:right="-427"/>
        <w:jc w:val="center"/>
        <w:rPr>
          <w:i/>
          <w:sz w:val="28"/>
          <w:szCs w:val="28"/>
        </w:rPr>
      </w:pPr>
      <w:r w:rsidRPr="00D0243B">
        <w:rPr>
          <w:i/>
          <w:sz w:val="28"/>
          <w:szCs w:val="28"/>
        </w:rPr>
        <w:t>6 класс</w:t>
      </w:r>
    </w:p>
    <w:p w:rsidR="00EB3287" w:rsidRPr="00D224F2" w:rsidRDefault="00EB3287" w:rsidP="00EB3287">
      <w:pPr>
        <w:spacing w:line="276" w:lineRule="auto"/>
        <w:ind w:left="-142" w:right="-427"/>
        <w:rPr>
          <w:sz w:val="28"/>
          <w:szCs w:val="28"/>
        </w:rPr>
      </w:pPr>
      <w:r w:rsidRPr="00D224F2">
        <w:rPr>
          <w:sz w:val="28"/>
          <w:szCs w:val="28"/>
        </w:rPr>
        <w:t>Государство и граждане. Символика РФ. Конституция – основной закон страны.</w:t>
      </w:r>
    </w:p>
    <w:p w:rsidR="00EB3287" w:rsidRPr="00D224F2" w:rsidRDefault="00EB3287" w:rsidP="00EB3287">
      <w:pPr>
        <w:spacing w:line="276" w:lineRule="auto"/>
        <w:ind w:left="-142" w:right="-427"/>
        <w:rPr>
          <w:sz w:val="28"/>
          <w:szCs w:val="28"/>
        </w:rPr>
      </w:pPr>
      <w:r w:rsidRPr="00D224F2">
        <w:rPr>
          <w:sz w:val="28"/>
          <w:szCs w:val="28"/>
        </w:rPr>
        <w:t>Правила и нормы поведения в обществе. Права, обязанности и ответственность ребенка до 14 лет. Ст. 28. Гражданского кодекса РФ (дееспособность малолетних). Нарушения норм и их последствия.</w:t>
      </w:r>
    </w:p>
    <w:p w:rsidR="00EB3287" w:rsidRPr="00D224F2" w:rsidRDefault="00EB3287" w:rsidP="00EB3287">
      <w:pPr>
        <w:spacing w:line="276" w:lineRule="auto"/>
        <w:ind w:left="-142" w:right="-427"/>
        <w:rPr>
          <w:sz w:val="28"/>
          <w:szCs w:val="28"/>
        </w:rPr>
      </w:pPr>
      <w:r w:rsidRPr="00D224F2">
        <w:rPr>
          <w:sz w:val="28"/>
          <w:szCs w:val="28"/>
        </w:rPr>
        <w:t>Здоровье людей. Наркомания. Пьянство.</w:t>
      </w:r>
    </w:p>
    <w:p w:rsidR="00EB3287" w:rsidRPr="00D224F2" w:rsidRDefault="00EB3287" w:rsidP="00EB3287">
      <w:pPr>
        <w:spacing w:line="276" w:lineRule="auto"/>
        <w:ind w:left="-142" w:right="-427"/>
        <w:rPr>
          <w:sz w:val="28"/>
          <w:szCs w:val="28"/>
        </w:rPr>
      </w:pPr>
      <w:r w:rsidRPr="00D224F2">
        <w:rPr>
          <w:sz w:val="28"/>
          <w:szCs w:val="28"/>
        </w:rPr>
        <w:t>Право и правопорядок. Ст. 115, 116 УК РФ (нанесение вреда здоровью небольшой степени тяжести, побои). Способы разрешения конфликта.</w:t>
      </w:r>
    </w:p>
    <w:p w:rsidR="00EB3287" w:rsidRPr="00D224F2" w:rsidRDefault="00EB3287" w:rsidP="00EB3287">
      <w:pPr>
        <w:spacing w:line="276" w:lineRule="auto"/>
        <w:ind w:left="-142" w:right="-427"/>
        <w:rPr>
          <w:sz w:val="28"/>
          <w:szCs w:val="28"/>
        </w:rPr>
      </w:pPr>
      <w:r w:rsidRPr="00D224F2">
        <w:rPr>
          <w:sz w:val="28"/>
          <w:szCs w:val="28"/>
        </w:rPr>
        <w:t xml:space="preserve">Наказание лиц, совершивших преступление до достижения возраста, с которого наступает уголовная ответственность. </w:t>
      </w:r>
      <w:r>
        <w:rPr>
          <w:sz w:val="28"/>
          <w:szCs w:val="28"/>
        </w:rPr>
        <w:t xml:space="preserve"> </w:t>
      </w:r>
    </w:p>
    <w:p w:rsidR="00EB3287" w:rsidRPr="00D224F2" w:rsidRDefault="00EB3287" w:rsidP="00EB3287">
      <w:pPr>
        <w:spacing w:line="276" w:lineRule="auto"/>
        <w:ind w:left="-142" w:right="-427"/>
        <w:rPr>
          <w:sz w:val="28"/>
          <w:szCs w:val="28"/>
        </w:rPr>
      </w:pPr>
      <w:r w:rsidRPr="00D224F2">
        <w:rPr>
          <w:sz w:val="28"/>
          <w:szCs w:val="28"/>
        </w:rPr>
        <w:t xml:space="preserve">Как защититься от несправедливости. Предупреждение </w:t>
      </w:r>
      <w:proofErr w:type="spellStart"/>
      <w:r w:rsidRPr="00D224F2">
        <w:rPr>
          <w:sz w:val="28"/>
          <w:szCs w:val="28"/>
        </w:rPr>
        <w:t>виктимного</w:t>
      </w:r>
      <w:proofErr w:type="spellEnd"/>
      <w:r w:rsidRPr="00D224F2">
        <w:rPr>
          <w:sz w:val="28"/>
          <w:szCs w:val="28"/>
        </w:rPr>
        <w:t xml:space="preserve"> поведения.</w:t>
      </w:r>
    </w:p>
    <w:p w:rsidR="00EB3287" w:rsidRPr="00D224F2" w:rsidRDefault="00EB3287" w:rsidP="00EB3287">
      <w:pPr>
        <w:spacing w:line="276" w:lineRule="auto"/>
        <w:ind w:left="-142" w:right="-427"/>
        <w:rPr>
          <w:sz w:val="28"/>
          <w:szCs w:val="28"/>
        </w:rPr>
      </w:pPr>
      <w:r w:rsidRPr="00D224F2">
        <w:rPr>
          <w:sz w:val="28"/>
          <w:szCs w:val="28"/>
        </w:rPr>
        <w:t>Мораль. Идеал и ценности. Духовность.</w:t>
      </w:r>
    </w:p>
    <w:p w:rsidR="00EB3287" w:rsidRPr="00D224F2" w:rsidRDefault="00EB3287" w:rsidP="00EB3287">
      <w:pPr>
        <w:spacing w:line="276" w:lineRule="auto"/>
        <w:ind w:left="-142" w:right="-427"/>
        <w:rPr>
          <w:sz w:val="28"/>
          <w:szCs w:val="28"/>
        </w:rPr>
      </w:pPr>
      <w:r w:rsidRPr="00D224F2">
        <w:rPr>
          <w:sz w:val="28"/>
          <w:szCs w:val="28"/>
        </w:rPr>
        <w:t>Взаимоотношения детей и родителей. Правила поведения в обществе.</w:t>
      </w:r>
    </w:p>
    <w:p w:rsidR="00EB3287" w:rsidRPr="00D224F2" w:rsidRDefault="00EB3287" w:rsidP="00EB3287">
      <w:pPr>
        <w:spacing w:line="276" w:lineRule="auto"/>
        <w:ind w:left="-142" w:right="-427"/>
        <w:rPr>
          <w:sz w:val="28"/>
          <w:szCs w:val="28"/>
        </w:rPr>
      </w:pPr>
    </w:p>
    <w:p w:rsidR="007B1E6B" w:rsidRDefault="007B1E6B" w:rsidP="00EB3287">
      <w:pPr>
        <w:spacing w:line="276" w:lineRule="auto"/>
        <w:ind w:left="-142" w:right="-427"/>
        <w:jc w:val="center"/>
        <w:rPr>
          <w:i/>
          <w:sz w:val="28"/>
          <w:szCs w:val="28"/>
        </w:rPr>
      </w:pPr>
    </w:p>
    <w:p w:rsidR="007B1E6B" w:rsidRDefault="007B1E6B" w:rsidP="00EB3287">
      <w:pPr>
        <w:spacing w:line="276" w:lineRule="auto"/>
        <w:ind w:left="-142" w:right="-427"/>
        <w:jc w:val="center"/>
        <w:rPr>
          <w:i/>
          <w:sz w:val="28"/>
          <w:szCs w:val="28"/>
        </w:rPr>
      </w:pPr>
    </w:p>
    <w:p w:rsidR="00EB3287" w:rsidRPr="00D0243B" w:rsidRDefault="00EB3287" w:rsidP="00EB3287">
      <w:pPr>
        <w:spacing w:line="276" w:lineRule="auto"/>
        <w:ind w:left="-142" w:right="-427"/>
        <w:jc w:val="center"/>
        <w:rPr>
          <w:i/>
          <w:sz w:val="28"/>
          <w:szCs w:val="28"/>
        </w:rPr>
      </w:pPr>
      <w:r w:rsidRPr="00D0243B">
        <w:rPr>
          <w:i/>
          <w:sz w:val="28"/>
          <w:szCs w:val="28"/>
        </w:rPr>
        <w:lastRenderedPageBreak/>
        <w:t>7 класс</w:t>
      </w:r>
    </w:p>
    <w:p w:rsidR="00EB3287" w:rsidRPr="00D224F2" w:rsidRDefault="00EB3287" w:rsidP="00EB3287">
      <w:pPr>
        <w:spacing w:line="276" w:lineRule="auto"/>
        <w:ind w:left="-142" w:right="-427"/>
        <w:rPr>
          <w:sz w:val="28"/>
          <w:szCs w:val="28"/>
        </w:rPr>
      </w:pPr>
      <w:r w:rsidRPr="00D224F2">
        <w:rPr>
          <w:sz w:val="28"/>
          <w:szCs w:val="28"/>
        </w:rPr>
        <w:t>Задачи и трудности переходного возраста. Мужские и женские роли. Быть взрослым. Оптимизм и пессимизм, альтруизм и эгоизм, подозрительность и доверчивость.</w:t>
      </w:r>
    </w:p>
    <w:p w:rsidR="00EB3287" w:rsidRPr="00D224F2" w:rsidRDefault="00EB3287" w:rsidP="00EB3287">
      <w:pPr>
        <w:spacing w:line="276" w:lineRule="auto"/>
        <w:ind w:left="-142" w:right="-427"/>
        <w:rPr>
          <w:sz w:val="28"/>
          <w:szCs w:val="28"/>
        </w:rPr>
      </w:pPr>
      <w:r w:rsidRPr="00D224F2">
        <w:rPr>
          <w:sz w:val="28"/>
          <w:szCs w:val="28"/>
        </w:rPr>
        <w:t>Социальная среда подростка. Влияние улицы. Подросток в группе. Конформизм. Самооценка и влияние группы. «Мы» и «они», «свои» и «чужие». «Чужие» и «чужаки».</w:t>
      </w:r>
    </w:p>
    <w:p w:rsidR="00EB3287" w:rsidRPr="00D224F2" w:rsidRDefault="00EB3287" w:rsidP="00EB3287">
      <w:pPr>
        <w:spacing w:line="276" w:lineRule="auto"/>
        <w:ind w:left="-142" w:right="-427"/>
        <w:rPr>
          <w:sz w:val="28"/>
          <w:szCs w:val="28"/>
        </w:rPr>
      </w:pPr>
      <w:r w:rsidRPr="00D224F2">
        <w:rPr>
          <w:sz w:val="28"/>
          <w:szCs w:val="28"/>
        </w:rPr>
        <w:t>Социальный портрет молодежи. Проблемы: снижение общественной роли, ухудшение здоровья, безработица, меркантилизм.</w:t>
      </w:r>
    </w:p>
    <w:p w:rsidR="00EB3287" w:rsidRPr="00D224F2" w:rsidRDefault="00EB3287" w:rsidP="00EB3287">
      <w:pPr>
        <w:spacing w:line="276" w:lineRule="auto"/>
        <w:ind w:left="-142" w:right="-427"/>
        <w:rPr>
          <w:sz w:val="28"/>
          <w:szCs w:val="28"/>
        </w:rPr>
      </w:pPr>
      <w:r w:rsidRPr="00D224F2">
        <w:rPr>
          <w:sz w:val="28"/>
          <w:szCs w:val="28"/>
        </w:rPr>
        <w:t xml:space="preserve">Права, обязанности и ответственность подростков 12-14 лет. Получение паспорта. Конвенция ООН о правах ребенка. </w:t>
      </w:r>
    </w:p>
    <w:p w:rsidR="00EB3287" w:rsidRPr="00D224F2" w:rsidRDefault="00EB3287" w:rsidP="00EB3287">
      <w:pPr>
        <w:spacing w:line="276" w:lineRule="auto"/>
        <w:ind w:left="-142" w:right="-427"/>
        <w:rPr>
          <w:color w:val="000000"/>
          <w:sz w:val="28"/>
          <w:szCs w:val="28"/>
        </w:rPr>
      </w:pPr>
      <w:r w:rsidRPr="00D224F2">
        <w:rPr>
          <w:sz w:val="28"/>
          <w:szCs w:val="28"/>
        </w:rPr>
        <w:t xml:space="preserve">Причины противоправного поведения. Преступление. Уголовная ответственность, ее виды. </w:t>
      </w:r>
      <w:r w:rsidRPr="00D224F2">
        <w:rPr>
          <w:color w:val="000000"/>
          <w:sz w:val="28"/>
          <w:szCs w:val="28"/>
        </w:rPr>
        <w:t xml:space="preserve">20 уголовных статей, по которым ответственность наступает с 14 лет. </w:t>
      </w:r>
    </w:p>
    <w:p w:rsidR="00EB3287" w:rsidRPr="00D224F2" w:rsidRDefault="00EB3287" w:rsidP="00EB3287">
      <w:pPr>
        <w:spacing w:line="276" w:lineRule="auto"/>
        <w:ind w:left="-142" w:right="-427"/>
        <w:rPr>
          <w:sz w:val="28"/>
          <w:szCs w:val="28"/>
        </w:rPr>
      </w:pPr>
      <w:r w:rsidRPr="00D224F2">
        <w:rPr>
          <w:sz w:val="28"/>
          <w:szCs w:val="28"/>
        </w:rPr>
        <w:t>Задержание подростка правоохранительными органами. Правила поведения, права подростка при задержании.</w:t>
      </w:r>
    </w:p>
    <w:p w:rsidR="00EB3287" w:rsidRPr="00D224F2" w:rsidRDefault="00EB3287" w:rsidP="00EB3287">
      <w:pPr>
        <w:spacing w:line="276" w:lineRule="auto"/>
        <w:ind w:left="-142" w:right="-427"/>
        <w:rPr>
          <w:sz w:val="28"/>
          <w:szCs w:val="28"/>
        </w:rPr>
      </w:pPr>
      <w:r w:rsidRPr="00D224F2">
        <w:rPr>
          <w:sz w:val="28"/>
          <w:szCs w:val="28"/>
        </w:rPr>
        <w:t xml:space="preserve">Современное общество как источник опасности. Поведение подростка как источник опасности. Необходимость развития чувства безопасности. </w:t>
      </w:r>
      <w:r w:rsidR="00481367">
        <w:rPr>
          <w:sz w:val="28"/>
          <w:szCs w:val="28"/>
        </w:rPr>
        <w:t xml:space="preserve"> </w:t>
      </w:r>
      <w:r w:rsidRPr="00D224F2">
        <w:rPr>
          <w:sz w:val="28"/>
          <w:szCs w:val="28"/>
        </w:rPr>
        <w:t xml:space="preserve"> Ситуации риска, их характеристика.</w:t>
      </w:r>
    </w:p>
    <w:p w:rsidR="00EB3287" w:rsidRPr="00D224F2" w:rsidRDefault="00EB3287" w:rsidP="00EB3287">
      <w:pPr>
        <w:spacing w:line="276" w:lineRule="auto"/>
        <w:ind w:left="-142" w:right="-427"/>
        <w:rPr>
          <w:sz w:val="28"/>
          <w:szCs w:val="28"/>
        </w:rPr>
      </w:pPr>
      <w:r w:rsidRPr="00D224F2">
        <w:rPr>
          <w:sz w:val="28"/>
          <w:szCs w:val="28"/>
        </w:rPr>
        <w:t>Формальные и неформальные коллективы подростков. Система ценностей, место подростковой культуры в обществе.</w:t>
      </w:r>
    </w:p>
    <w:p w:rsidR="00EB3287" w:rsidRPr="00D224F2" w:rsidRDefault="00EB3287" w:rsidP="00EB3287">
      <w:pPr>
        <w:spacing w:line="276" w:lineRule="auto"/>
        <w:ind w:left="-142" w:right="-427"/>
        <w:rPr>
          <w:sz w:val="28"/>
          <w:szCs w:val="28"/>
        </w:rPr>
      </w:pPr>
      <w:r w:rsidRPr="00D224F2">
        <w:rPr>
          <w:sz w:val="28"/>
          <w:szCs w:val="28"/>
        </w:rPr>
        <w:t>Правомерный досуг подростка. Маршруты выходного дня.</w:t>
      </w:r>
    </w:p>
    <w:p w:rsidR="00EB3287" w:rsidRPr="00D224F2" w:rsidRDefault="00EB3287" w:rsidP="00EB3287">
      <w:pPr>
        <w:spacing w:line="276" w:lineRule="auto"/>
        <w:ind w:left="-142" w:right="-427"/>
        <w:rPr>
          <w:sz w:val="28"/>
          <w:szCs w:val="28"/>
        </w:rPr>
      </w:pPr>
      <w:r w:rsidRPr="00D224F2">
        <w:rPr>
          <w:sz w:val="28"/>
          <w:szCs w:val="28"/>
        </w:rPr>
        <w:t>Речевое поведение. Хвастовство, осуждение, оскорбление, неправомерное оскорбление, угроза. Как избежать конфликта.</w:t>
      </w:r>
    </w:p>
    <w:p w:rsidR="00EB3287" w:rsidRPr="00D224F2" w:rsidRDefault="00EB3287" w:rsidP="00EB3287">
      <w:pPr>
        <w:spacing w:line="276" w:lineRule="auto"/>
        <w:ind w:left="-142" w:right="-427"/>
        <w:rPr>
          <w:sz w:val="28"/>
          <w:szCs w:val="28"/>
        </w:rPr>
      </w:pPr>
    </w:p>
    <w:p w:rsidR="00EB3287" w:rsidRPr="00D0243B" w:rsidRDefault="00EB3287" w:rsidP="00481367">
      <w:pPr>
        <w:spacing w:line="276" w:lineRule="auto"/>
        <w:ind w:left="-142" w:right="-427"/>
        <w:jc w:val="center"/>
        <w:rPr>
          <w:i/>
          <w:sz w:val="28"/>
          <w:szCs w:val="28"/>
        </w:rPr>
      </w:pPr>
      <w:r w:rsidRPr="00D0243B">
        <w:rPr>
          <w:i/>
          <w:sz w:val="28"/>
          <w:szCs w:val="28"/>
        </w:rPr>
        <w:t>8 класс</w:t>
      </w:r>
    </w:p>
    <w:p w:rsidR="00EB3287" w:rsidRPr="00D224F2" w:rsidRDefault="00EB3287" w:rsidP="00EB3287">
      <w:pPr>
        <w:spacing w:line="276" w:lineRule="auto"/>
        <w:ind w:left="-142" w:right="-427"/>
        <w:rPr>
          <w:sz w:val="28"/>
          <w:szCs w:val="28"/>
        </w:rPr>
      </w:pPr>
      <w:r w:rsidRPr="00D224F2">
        <w:rPr>
          <w:sz w:val="28"/>
          <w:szCs w:val="28"/>
        </w:rPr>
        <w:t>Глобализация. Причины и опасность международного терроризма. Религиозные фанатики, футбольные фанаты и др.</w:t>
      </w:r>
    </w:p>
    <w:p w:rsidR="00EB3287" w:rsidRPr="00D224F2" w:rsidRDefault="00EB3287" w:rsidP="00EB3287">
      <w:pPr>
        <w:spacing w:line="276" w:lineRule="auto"/>
        <w:ind w:left="-142" w:right="-427"/>
        <w:rPr>
          <w:sz w:val="28"/>
          <w:szCs w:val="28"/>
        </w:rPr>
      </w:pPr>
      <w:r w:rsidRPr="00D224F2">
        <w:rPr>
          <w:sz w:val="28"/>
          <w:szCs w:val="28"/>
        </w:rPr>
        <w:t>Реформа и революция. Цветные революции.</w:t>
      </w:r>
    </w:p>
    <w:p w:rsidR="00EB3287" w:rsidRPr="00D224F2" w:rsidRDefault="00EB3287" w:rsidP="00EB3287">
      <w:pPr>
        <w:spacing w:line="276" w:lineRule="auto"/>
        <w:ind w:left="-142" w:right="-427"/>
        <w:rPr>
          <w:sz w:val="28"/>
          <w:szCs w:val="28"/>
        </w:rPr>
      </w:pPr>
      <w:r w:rsidRPr="00D224F2">
        <w:rPr>
          <w:sz w:val="28"/>
          <w:szCs w:val="28"/>
        </w:rPr>
        <w:t>Воспитание и социализация. Воспитание в семье. Человек и его потребности. Свобода и ответственность.</w:t>
      </w:r>
    </w:p>
    <w:p w:rsidR="00EB3287" w:rsidRPr="00D224F2" w:rsidRDefault="00EB3287" w:rsidP="00EB3287">
      <w:pPr>
        <w:spacing w:line="276" w:lineRule="auto"/>
        <w:ind w:left="-142" w:right="-427"/>
        <w:rPr>
          <w:sz w:val="28"/>
          <w:szCs w:val="28"/>
        </w:rPr>
      </w:pPr>
      <w:r w:rsidRPr="00D224F2">
        <w:rPr>
          <w:sz w:val="28"/>
          <w:szCs w:val="28"/>
        </w:rPr>
        <w:t>Налоги, их виды. Долг и кредит. Значение труда. Почему люди теряют работу. Безработица.</w:t>
      </w:r>
    </w:p>
    <w:p w:rsidR="00EB3287" w:rsidRPr="00D224F2" w:rsidRDefault="00EB3287" w:rsidP="00EB3287">
      <w:pPr>
        <w:spacing w:line="276" w:lineRule="auto"/>
        <w:ind w:left="-142" w:right="-427"/>
        <w:rPr>
          <w:sz w:val="28"/>
          <w:szCs w:val="28"/>
        </w:rPr>
      </w:pPr>
      <w:r w:rsidRPr="00D224F2">
        <w:rPr>
          <w:sz w:val="28"/>
          <w:szCs w:val="28"/>
        </w:rPr>
        <w:t>Социальная стратификация, социальная дифференциация. Социальные роли. Богатство и бедность как социальное явление.</w:t>
      </w:r>
    </w:p>
    <w:p w:rsidR="00EB3287" w:rsidRPr="00D224F2" w:rsidRDefault="00EB3287" w:rsidP="00EB3287">
      <w:pPr>
        <w:spacing w:line="276" w:lineRule="auto"/>
        <w:ind w:left="-142" w:right="-427"/>
        <w:rPr>
          <w:sz w:val="28"/>
          <w:szCs w:val="28"/>
        </w:rPr>
      </w:pPr>
      <w:r w:rsidRPr="00D224F2">
        <w:rPr>
          <w:sz w:val="28"/>
          <w:szCs w:val="28"/>
        </w:rPr>
        <w:t>Межнациональные отношения. Этнические конфликты. Толерантность.</w:t>
      </w:r>
    </w:p>
    <w:p w:rsidR="00EB3287" w:rsidRPr="00D224F2" w:rsidRDefault="00EB3287" w:rsidP="00EB3287">
      <w:pPr>
        <w:spacing w:line="276" w:lineRule="auto"/>
        <w:ind w:left="-142" w:right="-427"/>
        <w:rPr>
          <w:sz w:val="28"/>
          <w:szCs w:val="28"/>
        </w:rPr>
      </w:pPr>
      <w:r w:rsidRPr="00D224F2">
        <w:rPr>
          <w:sz w:val="28"/>
          <w:szCs w:val="28"/>
        </w:rPr>
        <w:t xml:space="preserve">Проблемы общения. Виды конфликтов и их разрешение. </w:t>
      </w:r>
    </w:p>
    <w:p w:rsidR="00EB3287" w:rsidRPr="00D224F2" w:rsidRDefault="00EB3287" w:rsidP="00EB3287">
      <w:pPr>
        <w:spacing w:line="276" w:lineRule="auto"/>
        <w:ind w:left="-142" w:right="-427"/>
        <w:rPr>
          <w:sz w:val="28"/>
          <w:szCs w:val="28"/>
        </w:rPr>
      </w:pPr>
      <w:r w:rsidRPr="00D224F2">
        <w:rPr>
          <w:sz w:val="28"/>
          <w:szCs w:val="28"/>
        </w:rPr>
        <w:t>Права несовершеннолетнего 14-16 лет. Эмансипация. Социальные нормы и отклоняющееся поведение. Алкоголизм, наркомания, преступность.</w:t>
      </w:r>
    </w:p>
    <w:p w:rsidR="00EB3287" w:rsidRDefault="00EB3287" w:rsidP="00EE6592">
      <w:pPr>
        <w:spacing w:line="276" w:lineRule="auto"/>
        <w:ind w:right="-427"/>
        <w:rPr>
          <w:i/>
          <w:sz w:val="28"/>
          <w:szCs w:val="28"/>
        </w:rPr>
      </w:pPr>
    </w:p>
    <w:p w:rsidR="00EB3287" w:rsidRPr="00D0243B" w:rsidRDefault="00EB3287" w:rsidP="00481367">
      <w:pPr>
        <w:spacing w:line="276" w:lineRule="auto"/>
        <w:ind w:left="-142" w:right="-427"/>
        <w:jc w:val="center"/>
        <w:rPr>
          <w:i/>
          <w:sz w:val="28"/>
          <w:szCs w:val="28"/>
        </w:rPr>
      </w:pPr>
      <w:r w:rsidRPr="00D0243B">
        <w:rPr>
          <w:i/>
          <w:sz w:val="28"/>
          <w:szCs w:val="28"/>
        </w:rPr>
        <w:t>9 класс</w:t>
      </w:r>
    </w:p>
    <w:p w:rsidR="00EB3287" w:rsidRPr="00D224F2" w:rsidRDefault="00EB3287" w:rsidP="00EB3287">
      <w:pPr>
        <w:spacing w:line="276" w:lineRule="auto"/>
        <w:ind w:left="-142" w:right="-427"/>
        <w:rPr>
          <w:sz w:val="28"/>
          <w:szCs w:val="28"/>
        </w:rPr>
      </w:pPr>
      <w:r w:rsidRPr="00D224F2">
        <w:rPr>
          <w:sz w:val="28"/>
          <w:szCs w:val="28"/>
        </w:rPr>
        <w:t xml:space="preserve">Властные отношения и социальная иерархия. Борьба за власть. Распад СССР и проблема сепаратизма. Межнациональные конфликты. </w:t>
      </w:r>
    </w:p>
    <w:p w:rsidR="00EB3287" w:rsidRPr="00D224F2" w:rsidRDefault="00EB3287" w:rsidP="00EB3287">
      <w:pPr>
        <w:spacing w:line="276" w:lineRule="auto"/>
        <w:ind w:left="-142" w:right="-427"/>
        <w:rPr>
          <w:sz w:val="28"/>
          <w:szCs w:val="28"/>
        </w:rPr>
      </w:pPr>
      <w:r w:rsidRPr="00D224F2">
        <w:rPr>
          <w:sz w:val="28"/>
          <w:szCs w:val="28"/>
        </w:rPr>
        <w:lastRenderedPageBreak/>
        <w:t>Избирательное право и его происхождение. Борьба за гражданские права. Голосование, выборы, референдум. Конституция. Правовой статус человека. Нарушение и защита прав и свобод гражданина.</w:t>
      </w:r>
    </w:p>
    <w:p w:rsidR="00EB3287" w:rsidRPr="00D224F2" w:rsidRDefault="00EB3287" w:rsidP="00EB3287">
      <w:pPr>
        <w:spacing w:line="276" w:lineRule="auto"/>
        <w:ind w:left="-142" w:right="-427"/>
        <w:rPr>
          <w:sz w:val="28"/>
          <w:szCs w:val="28"/>
        </w:rPr>
      </w:pPr>
      <w:r w:rsidRPr="00D224F2">
        <w:rPr>
          <w:sz w:val="28"/>
          <w:szCs w:val="28"/>
        </w:rPr>
        <w:t>Нормы семейного права. Взаимные обязанности родителей и детей. Понятие о правоспособности. Органы опеки и попечительства. Защита детского труда.</w:t>
      </w:r>
    </w:p>
    <w:p w:rsidR="00EB3287" w:rsidRPr="00D224F2" w:rsidRDefault="00EB3287" w:rsidP="00EB3287">
      <w:pPr>
        <w:spacing w:line="276" w:lineRule="auto"/>
        <w:ind w:left="-142" w:right="-427"/>
        <w:rPr>
          <w:sz w:val="28"/>
          <w:szCs w:val="28"/>
        </w:rPr>
      </w:pPr>
      <w:r w:rsidRPr="00D224F2">
        <w:rPr>
          <w:sz w:val="28"/>
          <w:szCs w:val="28"/>
        </w:rPr>
        <w:t>Социальные нормы. Юридическая ответственность. Правосознание и правовая культура. Равенство перед законом. Административные правонарушения. Гражданские правонарушения. Разнообразие мер воздействия. Материальная ответственность. Основные виды наказания. Лишение свободы и меры воспитательного воздействия. Специальные учебно-воспитательные учреждения открытого и закрытого типа, воспитательные колонии.</w:t>
      </w:r>
    </w:p>
    <w:p w:rsidR="00EB3287" w:rsidRPr="00D224F2" w:rsidRDefault="00EB3287" w:rsidP="00EB3287">
      <w:pPr>
        <w:spacing w:line="276" w:lineRule="auto"/>
        <w:ind w:left="-142" w:right="-427"/>
        <w:rPr>
          <w:sz w:val="28"/>
          <w:szCs w:val="28"/>
        </w:rPr>
      </w:pPr>
      <w:r w:rsidRPr="00D224F2">
        <w:rPr>
          <w:sz w:val="28"/>
          <w:szCs w:val="28"/>
        </w:rPr>
        <w:t>Право собственности на имущество. Ст. 158, 159, 161, 162, 163, 166 УК РФ (кража, мошенничество, грабеж, разбой, вымогательство, угон).</w:t>
      </w:r>
    </w:p>
    <w:p w:rsidR="00EB3287" w:rsidRPr="00D224F2" w:rsidRDefault="00EB3287" w:rsidP="00EB3287">
      <w:pPr>
        <w:spacing w:line="276" w:lineRule="auto"/>
        <w:ind w:left="-142" w:right="-427"/>
        <w:rPr>
          <w:sz w:val="28"/>
          <w:szCs w:val="28"/>
        </w:rPr>
      </w:pPr>
      <w:r w:rsidRPr="00D224F2">
        <w:rPr>
          <w:sz w:val="28"/>
          <w:szCs w:val="28"/>
        </w:rPr>
        <w:t>Формы совершения преступления: действие и бездействие. Признаки преступления. Умысел и неосторожность как формы выражения вины. Соучастники преступления и преступная организация. Ст.150, 151 УК РФ (вовлечение несовершеннолетних в преступную деятельность, в антиобщественное поведение).</w:t>
      </w:r>
    </w:p>
    <w:p w:rsidR="00EB3287" w:rsidRPr="00D224F2" w:rsidRDefault="00EB3287" w:rsidP="00EB3287">
      <w:pPr>
        <w:spacing w:line="276" w:lineRule="auto"/>
        <w:ind w:left="-142" w:right="-427"/>
        <w:rPr>
          <w:sz w:val="28"/>
          <w:szCs w:val="28"/>
        </w:rPr>
      </w:pPr>
      <w:r w:rsidRPr="00D224F2">
        <w:rPr>
          <w:sz w:val="28"/>
          <w:szCs w:val="28"/>
        </w:rPr>
        <w:t>Культура. Этикет. Образ жизни. Привычки и манеры. Обычаи и традиции. Нравы и мораль. Санкции как регулятор человеческого поведения. Культура. Субкультура. Контркультура. Неформальные молодежные группы, их поведение и ответственность.</w:t>
      </w:r>
    </w:p>
    <w:p w:rsidR="00EB3287" w:rsidRPr="00D224F2" w:rsidRDefault="00EB3287" w:rsidP="00EB3287">
      <w:pPr>
        <w:spacing w:line="276" w:lineRule="auto"/>
        <w:ind w:left="-142" w:right="-427"/>
        <w:rPr>
          <w:sz w:val="28"/>
          <w:szCs w:val="28"/>
        </w:rPr>
      </w:pPr>
      <w:r w:rsidRPr="00D224F2">
        <w:rPr>
          <w:sz w:val="28"/>
          <w:szCs w:val="28"/>
        </w:rPr>
        <w:t>Религия и ее роль в обществе. Традиции и радикализм. Религиозный терроризм.</w:t>
      </w:r>
    </w:p>
    <w:p w:rsidR="00EB3287" w:rsidRPr="00D224F2" w:rsidRDefault="00EB3287" w:rsidP="00EB3287">
      <w:pPr>
        <w:spacing w:line="276" w:lineRule="auto"/>
        <w:ind w:left="-142" w:right="-427"/>
        <w:rPr>
          <w:sz w:val="28"/>
          <w:szCs w:val="28"/>
        </w:rPr>
      </w:pPr>
    </w:p>
    <w:p w:rsidR="00EB3287" w:rsidRPr="00D0243B" w:rsidRDefault="00EB3287" w:rsidP="00481367">
      <w:pPr>
        <w:spacing w:line="276" w:lineRule="auto"/>
        <w:ind w:left="-142" w:right="-427"/>
        <w:jc w:val="center"/>
        <w:rPr>
          <w:i/>
          <w:sz w:val="28"/>
          <w:szCs w:val="28"/>
        </w:rPr>
      </w:pPr>
      <w:r w:rsidRPr="00D0243B">
        <w:rPr>
          <w:i/>
          <w:sz w:val="28"/>
          <w:szCs w:val="28"/>
        </w:rPr>
        <w:t>10 класс</w:t>
      </w:r>
    </w:p>
    <w:p w:rsidR="00EB3287" w:rsidRPr="00D224F2" w:rsidRDefault="00EB3287" w:rsidP="00EB3287">
      <w:pPr>
        <w:spacing w:line="276" w:lineRule="auto"/>
        <w:ind w:left="-142" w:right="-427"/>
        <w:rPr>
          <w:sz w:val="28"/>
          <w:szCs w:val="28"/>
        </w:rPr>
      </w:pPr>
      <w:r w:rsidRPr="00D224F2">
        <w:rPr>
          <w:sz w:val="28"/>
          <w:szCs w:val="28"/>
        </w:rPr>
        <w:t xml:space="preserve">Религии и </w:t>
      </w:r>
      <w:proofErr w:type="spellStart"/>
      <w:r w:rsidRPr="00D224F2">
        <w:rPr>
          <w:sz w:val="28"/>
          <w:szCs w:val="28"/>
        </w:rPr>
        <w:t>конфессии</w:t>
      </w:r>
      <w:proofErr w:type="spellEnd"/>
      <w:r w:rsidRPr="00D224F2">
        <w:rPr>
          <w:sz w:val="28"/>
          <w:szCs w:val="28"/>
        </w:rPr>
        <w:t xml:space="preserve"> России. Традиционные и нетрадиционные верования. </w:t>
      </w:r>
    </w:p>
    <w:p w:rsidR="00EB3287" w:rsidRPr="00D224F2" w:rsidRDefault="00EB3287" w:rsidP="00EB3287">
      <w:pPr>
        <w:spacing w:line="276" w:lineRule="auto"/>
        <w:ind w:left="-142" w:right="-427"/>
        <w:rPr>
          <w:sz w:val="28"/>
          <w:szCs w:val="28"/>
        </w:rPr>
      </w:pPr>
      <w:r w:rsidRPr="00D224F2">
        <w:rPr>
          <w:sz w:val="28"/>
          <w:szCs w:val="28"/>
        </w:rPr>
        <w:t>Социальный контроль, нормы социального контроля, санкции социального контроля, самоконтроль.</w:t>
      </w:r>
    </w:p>
    <w:p w:rsidR="00EB3287" w:rsidRPr="00D224F2" w:rsidRDefault="00EB3287" w:rsidP="00EB3287">
      <w:pPr>
        <w:spacing w:line="276" w:lineRule="auto"/>
        <w:ind w:left="-142" w:right="-427"/>
        <w:rPr>
          <w:sz w:val="28"/>
          <w:szCs w:val="28"/>
        </w:rPr>
      </w:pPr>
      <w:r w:rsidRPr="00D224F2">
        <w:rPr>
          <w:sz w:val="28"/>
          <w:szCs w:val="28"/>
        </w:rPr>
        <w:t>Коррупция как угроза национальной безопасности.</w:t>
      </w:r>
    </w:p>
    <w:p w:rsidR="00EB3287" w:rsidRPr="00D224F2" w:rsidRDefault="00EB3287" w:rsidP="00EB3287">
      <w:pPr>
        <w:spacing w:line="276" w:lineRule="auto"/>
        <w:ind w:left="-142" w:right="-427"/>
        <w:rPr>
          <w:sz w:val="28"/>
          <w:szCs w:val="28"/>
        </w:rPr>
      </w:pPr>
      <w:r w:rsidRPr="00D224F2">
        <w:rPr>
          <w:sz w:val="28"/>
          <w:szCs w:val="28"/>
        </w:rPr>
        <w:t>Социальный прогресс, регресс, реформа, эволюция, революция. Революции 21 века.</w:t>
      </w:r>
    </w:p>
    <w:p w:rsidR="00EB3287" w:rsidRPr="00D224F2" w:rsidRDefault="00EB3287" w:rsidP="00EB3287">
      <w:pPr>
        <w:spacing w:line="276" w:lineRule="auto"/>
        <w:ind w:left="-142" w:right="-427"/>
        <w:rPr>
          <w:sz w:val="28"/>
          <w:szCs w:val="28"/>
        </w:rPr>
      </w:pPr>
      <w:r w:rsidRPr="00D224F2">
        <w:rPr>
          <w:sz w:val="28"/>
          <w:szCs w:val="28"/>
        </w:rPr>
        <w:t>Глобализация, терроризм, глобальное общество. Антиглобализм.</w:t>
      </w:r>
    </w:p>
    <w:p w:rsidR="00EB3287" w:rsidRPr="00D224F2" w:rsidRDefault="00EB3287" w:rsidP="00EB3287">
      <w:pPr>
        <w:spacing w:line="276" w:lineRule="auto"/>
        <w:ind w:left="-142" w:right="-427"/>
        <w:rPr>
          <w:sz w:val="28"/>
          <w:szCs w:val="28"/>
        </w:rPr>
      </w:pPr>
      <w:r w:rsidRPr="00D224F2">
        <w:rPr>
          <w:sz w:val="28"/>
          <w:szCs w:val="28"/>
        </w:rPr>
        <w:t xml:space="preserve">Народность, </w:t>
      </w:r>
      <w:proofErr w:type="spellStart"/>
      <w:r w:rsidRPr="00D224F2">
        <w:rPr>
          <w:sz w:val="28"/>
          <w:szCs w:val="28"/>
        </w:rPr>
        <w:t>этноцентризм</w:t>
      </w:r>
      <w:proofErr w:type="spellEnd"/>
      <w:r w:rsidRPr="00D224F2">
        <w:rPr>
          <w:sz w:val="28"/>
          <w:szCs w:val="28"/>
        </w:rPr>
        <w:t>, ксенофобия, шовинизм, расовая дискриминация, культурный плюрализм. Национальная политика России.</w:t>
      </w:r>
    </w:p>
    <w:p w:rsidR="00EB3287" w:rsidRPr="00D224F2" w:rsidRDefault="00EB3287" w:rsidP="00EB3287">
      <w:pPr>
        <w:spacing w:line="276" w:lineRule="auto"/>
        <w:ind w:left="-142" w:right="-427"/>
        <w:rPr>
          <w:sz w:val="28"/>
          <w:szCs w:val="28"/>
        </w:rPr>
      </w:pPr>
      <w:r w:rsidRPr="00D224F2">
        <w:rPr>
          <w:sz w:val="28"/>
          <w:szCs w:val="28"/>
        </w:rPr>
        <w:t xml:space="preserve">Семья и брак. Добрачное поведение. Проблема неполных семей. </w:t>
      </w:r>
    </w:p>
    <w:p w:rsidR="00EB3287" w:rsidRPr="00D224F2" w:rsidRDefault="00EB3287" w:rsidP="00EB3287">
      <w:pPr>
        <w:spacing w:line="276" w:lineRule="auto"/>
        <w:ind w:left="-142" w:right="-427"/>
        <w:rPr>
          <w:sz w:val="28"/>
          <w:szCs w:val="28"/>
        </w:rPr>
      </w:pPr>
    </w:p>
    <w:p w:rsidR="00EB3287" w:rsidRPr="00D0243B" w:rsidRDefault="00EB3287" w:rsidP="007B1E6B">
      <w:pPr>
        <w:spacing w:line="276" w:lineRule="auto"/>
        <w:ind w:right="-427"/>
        <w:jc w:val="center"/>
        <w:rPr>
          <w:i/>
          <w:sz w:val="28"/>
          <w:szCs w:val="28"/>
        </w:rPr>
      </w:pPr>
      <w:r w:rsidRPr="00D0243B">
        <w:rPr>
          <w:i/>
          <w:sz w:val="28"/>
          <w:szCs w:val="28"/>
        </w:rPr>
        <w:t>11 класс</w:t>
      </w:r>
    </w:p>
    <w:p w:rsidR="00EB3287" w:rsidRPr="00D224F2" w:rsidRDefault="00EB3287" w:rsidP="00EB3287">
      <w:pPr>
        <w:spacing w:line="276" w:lineRule="auto"/>
        <w:ind w:left="-142" w:right="-427"/>
        <w:rPr>
          <w:spacing w:val="-2"/>
          <w:sz w:val="28"/>
          <w:szCs w:val="28"/>
        </w:rPr>
      </w:pPr>
      <w:r w:rsidRPr="00D224F2">
        <w:rPr>
          <w:sz w:val="28"/>
          <w:szCs w:val="28"/>
        </w:rPr>
        <w:t xml:space="preserve">Правонарушения и преступления. Правомерное и неправомерное поведение. </w:t>
      </w:r>
      <w:r w:rsidRPr="00D224F2">
        <w:rPr>
          <w:spacing w:val="-1"/>
          <w:sz w:val="28"/>
          <w:szCs w:val="28"/>
        </w:rPr>
        <w:t>Виды уго</w:t>
      </w:r>
      <w:r w:rsidRPr="00D224F2">
        <w:rPr>
          <w:rFonts w:eastAsia="Calibri"/>
          <w:spacing w:val="-1"/>
          <w:sz w:val="28"/>
          <w:szCs w:val="28"/>
        </w:rPr>
        <w:t>ловных наказа</w:t>
      </w:r>
      <w:r w:rsidRPr="00D224F2">
        <w:rPr>
          <w:rFonts w:eastAsia="Calibri"/>
          <w:spacing w:val="-1"/>
          <w:sz w:val="28"/>
          <w:szCs w:val="28"/>
        </w:rPr>
        <w:softHyphen/>
        <w:t xml:space="preserve">ний и порядок </w:t>
      </w:r>
      <w:r w:rsidRPr="00D224F2">
        <w:rPr>
          <w:rFonts w:eastAsia="Calibri"/>
          <w:spacing w:val="-2"/>
          <w:sz w:val="28"/>
          <w:szCs w:val="28"/>
        </w:rPr>
        <w:t xml:space="preserve">их назначения, </w:t>
      </w:r>
      <w:r w:rsidRPr="00D224F2">
        <w:rPr>
          <w:rFonts w:eastAsia="Calibri"/>
          <w:spacing w:val="-4"/>
          <w:sz w:val="28"/>
          <w:szCs w:val="28"/>
        </w:rPr>
        <w:t>виды админист</w:t>
      </w:r>
      <w:r w:rsidRPr="00D224F2">
        <w:rPr>
          <w:rFonts w:eastAsia="Calibri"/>
          <w:spacing w:val="-4"/>
          <w:sz w:val="28"/>
          <w:szCs w:val="28"/>
        </w:rPr>
        <w:softHyphen/>
      </w:r>
      <w:r w:rsidRPr="00D224F2">
        <w:rPr>
          <w:rFonts w:eastAsia="Calibri"/>
          <w:spacing w:val="-2"/>
          <w:sz w:val="28"/>
          <w:szCs w:val="28"/>
        </w:rPr>
        <w:t>ративного пра</w:t>
      </w:r>
      <w:r w:rsidRPr="00D224F2">
        <w:rPr>
          <w:rFonts w:eastAsia="Calibri"/>
          <w:spacing w:val="-2"/>
          <w:sz w:val="28"/>
          <w:szCs w:val="28"/>
        </w:rPr>
        <w:softHyphen/>
        <w:t xml:space="preserve">вонарушения и </w:t>
      </w:r>
      <w:r w:rsidRPr="00D224F2">
        <w:rPr>
          <w:rFonts w:eastAsia="Calibri"/>
          <w:spacing w:val="-3"/>
          <w:sz w:val="28"/>
          <w:szCs w:val="28"/>
        </w:rPr>
        <w:t>административ</w:t>
      </w:r>
      <w:r w:rsidRPr="00D224F2">
        <w:rPr>
          <w:rFonts w:eastAsia="Calibri"/>
          <w:spacing w:val="-3"/>
          <w:sz w:val="28"/>
          <w:szCs w:val="28"/>
        </w:rPr>
        <w:softHyphen/>
      </w:r>
      <w:r w:rsidRPr="00D224F2">
        <w:rPr>
          <w:rFonts w:eastAsia="Calibri"/>
          <w:spacing w:val="-2"/>
          <w:sz w:val="28"/>
          <w:szCs w:val="28"/>
        </w:rPr>
        <w:t>ные взыскания</w:t>
      </w:r>
      <w:r w:rsidRPr="00D224F2">
        <w:rPr>
          <w:spacing w:val="-2"/>
          <w:sz w:val="28"/>
          <w:szCs w:val="28"/>
        </w:rPr>
        <w:t>.</w:t>
      </w:r>
    </w:p>
    <w:p w:rsidR="00EB3287" w:rsidRPr="00D224F2" w:rsidRDefault="00EB3287" w:rsidP="00EB3287">
      <w:pPr>
        <w:spacing w:line="276" w:lineRule="auto"/>
        <w:ind w:left="-142" w:right="-427"/>
        <w:rPr>
          <w:spacing w:val="-2"/>
          <w:sz w:val="28"/>
          <w:szCs w:val="28"/>
        </w:rPr>
      </w:pPr>
      <w:r w:rsidRPr="00D224F2">
        <w:rPr>
          <w:spacing w:val="-2"/>
          <w:sz w:val="28"/>
          <w:szCs w:val="28"/>
        </w:rPr>
        <w:t>Гражданские правоотношения.</w:t>
      </w:r>
    </w:p>
    <w:p w:rsidR="00EB3287" w:rsidRPr="00D224F2" w:rsidRDefault="00EB3287" w:rsidP="00EB3287">
      <w:pPr>
        <w:spacing w:line="276" w:lineRule="auto"/>
        <w:ind w:left="-142" w:right="-427"/>
        <w:rPr>
          <w:spacing w:val="-2"/>
          <w:sz w:val="28"/>
          <w:szCs w:val="28"/>
        </w:rPr>
      </w:pPr>
      <w:r w:rsidRPr="00D224F2">
        <w:rPr>
          <w:spacing w:val="-2"/>
          <w:sz w:val="28"/>
          <w:szCs w:val="28"/>
        </w:rPr>
        <w:t>Трудовые правоотношения.</w:t>
      </w:r>
    </w:p>
    <w:p w:rsidR="00EB3287" w:rsidRPr="00D224F2" w:rsidRDefault="00EB3287" w:rsidP="00EB3287">
      <w:pPr>
        <w:spacing w:line="276" w:lineRule="auto"/>
        <w:ind w:left="-142" w:right="-427"/>
        <w:rPr>
          <w:spacing w:val="-2"/>
          <w:sz w:val="28"/>
          <w:szCs w:val="28"/>
        </w:rPr>
      </w:pPr>
      <w:r w:rsidRPr="00D224F2">
        <w:rPr>
          <w:spacing w:val="-2"/>
          <w:sz w:val="28"/>
          <w:szCs w:val="28"/>
        </w:rPr>
        <w:t>Жилищные правоотношения.</w:t>
      </w:r>
    </w:p>
    <w:p w:rsidR="00EB3287" w:rsidRPr="00D224F2" w:rsidRDefault="00EB3287" w:rsidP="00EB3287">
      <w:pPr>
        <w:spacing w:line="276" w:lineRule="auto"/>
        <w:ind w:left="-142" w:right="-427"/>
        <w:rPr>
          <w:spacing w:val="-2"/>
          <w:sz w:val="28"/>
          <w:szCs w:val="28"/>
        </w:rPr>
      </w:pPr>
      <w:r w:rsidRPr="00D224F2">
        <w:rPr>
          <w:spacing w:val="-2"/>
          <w:sz w:val="28"/>
          <w:szCs w:val="28"/>
        </w:rPr>
        <w:t>Семейные правоотношения. Семья и брак.</w:t>
      </w:r>
    </w:p>
    <w:p w:rsidR="00EB3287" w:rsidRPr="00D224F2" w:rsidRDefault="00EB3287" w:rsidP="00EB3287">
      <w:pPr>
        <w:spacing w:line="276" w:lineRule="auto"/>
        <w:ind w:left="-142" w:right="-427"/>
        <w:rPr>
          <w:sz w:val="28"/>
          <w:szCs w:val="28"/>
        </w:rPr>
      </w:pPr>
      <w:r w:rsidRPr="00D224F2">
        <w:rPr>
          <w:sz w:val="28"/>
          <w:szCs w:val="28"/>
        </w:rPr>
        <w:t>Имущественные правоотношения.</w:t>
      </w:r>
    </w:p>
    <w:p w:rsidR="00EB3287" w:rsidRPr="00D224F2" w:rsidRDefault="00EB3287" w:rsidP="00EB3287">
      <w:pPr>
        <w:spacing w:line="276" w:lineRule="auto"/>
        <w:ind w:left="-142" w:right="-427"/>
        <w:rPr>
          <w:sz w:val="28"/>
          <w:szCs w:val="28"/>
        </w:rPr>
      </w:pPr>
      <w:r w:rsidRPr="00D224F2">
        <w:rPr>
          <w:sz w:val="28"/>
          <w:szCs w:val="28"/>
        </w:rPr>
        <w:lastRenderedPageBreak/>
        <w:t>Права потребителя.</w:t>
      </w:r>
    </w:p>
    <w:p w:rsidR="00EB3287" w:rsidRPr="00D224F2" w:rsidRDefault="00EB3287" w:rsidP="00EB3287">
      <w:pPr>
        <w:shd w:val="clear" w:color="auto" w:fill="FFFFFF"/>
        <w:spacing w:line="276" w:lineRule="auto"/>
        <w:ind w:left="-142" w:right="-427"/>
        <w:rPr>
          <w:sz w:val="28"/>
          <w:szCs w:val="28"/>
        </w:rPr>
      </w:pPr>
      <w:r w:rsidRPr="00D224F2">
        <w:rPr>
          <w:sz w:val="28"/>
          <w:szCs w:val="28"/>
        </w:rPr>
        <w:t>П</w:t>
      </w:r>
      <w:r w:rsidRPr="00D224F2">
        <w:rPr>
          <w:rFonts w:eastAsia="Calibri"/>
          <w:sz w:val="28"/>
          <w:szCs w:val="28"/>
        </w:rPr>
        <w:t>орядок призыва на военную службу,</w:t>
      </w:r>
      <w:r w:rsidRPr="00D224F2">
        <w:rPr>
          <w:rFonts w:eastAsia="Calibri"/>
          <w:spacing w:val="-2"/>
          <w:sz w:val="28"/>
          <w:szCs w:val="28"/>
        </w:rPr>
        <w:t xml:space="preserve"> условия отсро</w:t>
      </w:r>
      <w:r w:rsidRPr="00D224F2">
        <w:rPr>
          <w:rFonts w:eastAsia="Calibri"/>
          <w:spacing w:val="-2"/>
          <w:sz w:val="28"/>
          <w:szCs w:val="28"/>
        </w:rPr>
        <w:softHyphen/>
      </w:r>
      <w:r w:rsidRPr="00D224F2">
        <w:rPr>
          <w:sz w:val="28"/>
          <w:szCs w:val="28"/>
        </w:rPr>
        <w:t>чек, правовое регулирова</w:t>
      </w:r>
      <w:r w:rsidR="00481367">
        <w:rPr>
          <w:rFonts w:eastAsia="Calibri"/>
          <w:sz w:val="28"/>
          <w:szCs w:val="28"/>
        </w:rPr>
        <w:t>ние воинской с</w:t>
      </w:r>
      <w:r w:rsidRPr="00D224F2">
        <w:rPr>
          <w:rFonts w:eastAsia="Calibri"/>
          <w:sz w:val="28"/>
          <w:szCs w:val="28"/>
        </w:rPr>
        <w:t>лужбы.</w:t>
      </w:r>
    </w:p>
    <w:p w:rsidR="00EB3287" w:rsidRPr="00D224F2" w:rsidRDefault="00EB3287" w:rsidP="00EB3287">
      <w:pPr>
        <w:shd w:val="clear" w:color="auto" w:fill="FFFFFF"/>
        <w:spacing w:line="276" w:lineRule="auto"/>
        <w:ind w:left="-142" w:right="-427"/>
        <w:rPr>
          <w:sz w:val="28"/>
          <w:szCs w:val="28"/>
        </w:rPr>
      </w:pPr>
      <w:r w:rsidRPr="00D224F2">
        <w:rPr>
          <w:sz w:val="28"/>
          <w:szCs w:val="28"/>
        </w:rPr>
        <w:t>Социальная стратификация и социальные отношения.</w:t>
      </w:r>
    </w:p>
    <w:p w:rsidR="00EB3287" w:rsidRPr="00D224F2" w:rsidRDefault="00EB3287" w:rsidP="00EB3287">
      <w:pPr>
        <w:shd w:val="clear" w:color="auto" w:fill="FFFFFF"/>
        <w:spacing w:line="276" w:lineRule="auto"/>
        <w:ind w:left="-142" w:right="-427"/>
        <w:rPr>
          <w:sz w:val="28"/>
          <w:szCs w:val="28"/>
        </w:rPr>
      </w:pPr>
      <w:r w:rsidRPr="00D224F2">
        <w:rPr>
          <w:sz w:val="28"/>
          <w:szCs w:val="28"/>
        </w:rPr>
        <w:t>Демографическая политика России.</w:t>
      </w:r>
    </w:p>
    <w:p w:rsidR="00EB3287" w:rsidRPr="00D224F2" w:rsidRDefault="00EB3287" w:rsidP="00EB3287">
      <w:pPr>
        <w:shd w:val="clear" w:color="auto" w:fill="FFFFFF"/>
        <w:spacing w:line="276" w:lineRule="auto"/>
        <w:ind w:left="-142" w:right="-427"/>
        <w:rPr>
          <w:rFonts w:eastAsia="Calibri"/>
          <w:spacing w:val="-3"/>
          <w:sz w:val="28"/>
          <w:szCs w:val="28"/>
        </w:rPr>
      </w:pPr>
      <w:r w:rsidRPr="00D224F2">
        <w:rPr>
          <w:rFonts w:eastAsia="Calibri"/>
          <w:sz w:val="28"/>
          <w:szCs w:val="28"/>
        </w:rPr>
        <w:t>Конфликт</w:t>
      </w:r>
      <w:r w:rsidRPr="00D224F2">
        <w:rPr>
          <w:rFonts w:eastAsia="Calibri"/>
          <w:spacing w:val="-3"/>
          <w:sz w:val="28"/>
          <w:szCs w:val="28"/>
        </w:rPr>
        <w:t xml:space="preserve"> и основные способы его разрешения</w:t>
      </w:r>
      <w:r w:rsidRPr="00D224F2">
        <w:rPr>
          <w:spacing w:val="-3"/>
          <w:sz w:val="28"/>
          <w:szCs w:val="28"/>
        </w:rPr>
        <w:t>.</w:t>
      </w:r>
    </w:p>
    <w:p w:rsidR="00EB3287" w:rsidRPr="00D224F2" w:rsidRDefault="00EB3287" w:rsidP="00EB3287">
      <w:pPr>
        <w:shd w:val="clear" w:color="auto" w:fill="FFFFFF"/>
        <w:spacing w:line="276" w:lineRule="auto"/>
        <w:ind w:left="-142" w:right="-427"/>
        <w:rPr>
          <w:sz w:val="28"/>
          <w:szCs w:val="28"/>
        </w:rPr>
      </w:pPr>
      <w:r w:rsidRPr="00D224F2">
        <w:rPr>
          <w:rFonts w:eastAsia="Calibri"/>
          <w:spacing w:val="-3"/>
          <w:sz w:val="28"/>
          <w:szCs w:val="28"/>
        </w:rPr>
        <w:t xml:space="preserve">Социальное и протестное </w:t>
      </w:r>
      <w:r w:rsidRPr="00D224F2">
        <w:rPr>
          <w:rFonts w:eastAsia="Calibri"/>
          <w:sz w:val="28"/>
          <w:szCs w:val="28"/>
        </w:rPr>
        <w:t>движения, их характеристика и масштабность</w:t>
      </w:r>
      <w:r w:rsidRPr="00D224F2">
        <w:rPr>
          <w:sz w:val="28"/>
          <w:szCs w:val="28"/>
        </w:rPr>
        <w:t>.</w:t>
      </w:r>
    </w:p>
    <w:p w:rsidR="00EB3287" w:rsidRPr="00D224F2" w:rsidRDefault="00EB3287" w:rsidP="00EB3287">
      <w:pPr>
        <w:shd w:val="clear" w:color="auto" w:fill="FFFFFF"/>
        <w:spacing w:line="276" w:lineRule="auto"/>
        <w:ind w:left="-142" w:right="-427"/>
        <w:rPr>
          <w:sz w:val="28"/>
          <w:szCs w:val="28"/>
        </w:rPr>
      </w:pPr>
      <w:r w:rsidRPr="00D224F2">
        <w:rPr>
          <w:sz w:val="28"/>
          <w:szCs w:val="28"/>
        </w:rPr>
        <w:t>Отклоняющееся (</w:t>
      </w:r>
      <w:proofErr w:type="spellStart"/>
      <w:r w:rsidRPr="00D224F2">
        <w:rPr>
          <w:sz w:val="28"/>
          <w:szCs w:val="28"/>
        </w:rPr>
        <w:t>девиантное</w:t>
      </w:r>
      <w:proofErr w:type="spellEnd"/>
      <w:r w:rsidRPr="00D224F2">
        <w:rPr>
          <w:sz w:val="28"/>
          <w:szCs w:val="28"/>
        </w:rPr>
        <w:t xml:space="preserve">), </w:t>
      </w:r>
      <w:proofErr w:type="spellStart"/>
      <w:r w:rsidRPr="00D224F2">
        <w:rPr>
          <w:sz w:val="28"/>
          <w:szCs w:val="28"/>
        </w:rPr>
        <w:t>делинквентное</w:t>
      </w:r>
      <w:proofErr w:type="spellEnd"/>
      <w:r w:rsidRPr="00D224F2">
        <w:rPr>
          <w:sz w:val="28"/>
          <w:szCs w:val="28"/>
        </w:rPr>
        <w:t xml:space="preserve"> поведение.</w:t>
      </w:r>
    </w:p>
    <w:p w:rsidR="00EB3287" w:rsidRPr="00D224F2" w:rsidRDefault="00EB3287" w:rsidP="00EB3287">
      <w:pPr>
        <w:shd w:val="clear" w:color="auto" w:fill="FFFFFF"/>
        <w:spacing w:line="276" w:lineRule="auto"/>
        <w:ind w:left="-142" w:right="-427"/>
        <w:rPr>
          <w:sz w:val="28"/>
          <w:szCs w:val="28"/>
        </w:rPr>
      </w:pPr>
      <w:r w:rsidRPr="00D224F2">
        <w:rPr>
          <w:sz w:val="28"/>
          <w:szCs w:val="28"/>
        </w:rPr>
        <w:t>Мораль и нравственность. Нравственные категории и добродетели. Милосердие. Долг. Справедливость и равенство. Духовная жизнь человека и общества.</w:t>
      </w:r>
    </w:p>
    <w:p w:rsidR="00EB3287" w:rsidRPr="00D224F2" w:rsidRDefault="00EB3287" w:rsidP="00EB3287">
      <w:pPr>
        <w:spacing w:line="276" w:lineRule="auto"/>
        <w:ind w:left="-142" w:right="-427"/>
        <w:rPr>
          <w:sz w:val="28"/>
          <w:szCs w:val="28"/>
        </w:rPr>
      </w:pPr>
    </w:p>
    <w:p w:rsidR="00EB3287" w:rsidRDefault="00EB328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481367" w:rsidRDefault="00481367"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7B1E6B" w:rsidRDefault="007B1E6B" w:rsidP="00EB3287">
      <w:pPr>
        <w:spacing w:line="276" w:lineRule="auto"/>
        <w:ind w:left="-142" w:right="-427"/>
        <w:rPr>
          <w:sz w:val="28"/>
          <w:szCs w:val="28"/>
        </w:rPr>
      </w:pPr>
    </w:p>
    <w:p w:rsidR="00F0372E" w:rsidRPr="00EE6592" w:rsidRDefault="00F0372E" w:rsidP="00EB3287">
      <w:pPr>
        <w:spacing w:line="276" w:lineRule="auto"/>
        <w:ind w:left="-142" w:right="-427"/>
        <w:jc w:val="center"/>
        <w:rPr>
          <w:b/>
          <w:color w:val="002060"/>
          <w:sz w:val="32"/>
          <w:szCs w:val="32"/>
        </w:rPr>
      </w:pPr>
      <w:r w:rsidRPr="00EE6592">
        <w:rPr>
          <w:b/>
          <w:color w:val="002060"/>
          <w:sz w:val="32"/>
          <w:szCs w:val="32"/>
        </w:rPr>
        <w:t>ПЛАН</w:t>
      </w:r>
    </w:p>
    <w:p w:rsidR="00F0372E" w:rsidRPr="00EE6592" w:rsidRDefault="00F0372E" w:rsidP="00EB3287">
      <w:pPr>
        <w:spacing w:line="276" w:lineRule="auto"/>
        <w:ind w:left="-142" w:right="-427"/>
        <w:jc w:val="center"/>
        <w:rPr>
          <w:b/>
          <w:color w:val="002060"/>
          <w:sz w:val="32"/>
          <w:szCs w:val="32"/>
        </w:rPr>
      </w:pPr>
      <w:r w:rsidRPr="00EE6592">
        <w:rPr>
          <w:b/>
          <w:color w:val="002060"/>
          <w:sz w:val="32"/>
          <w:szCs w:val="32"/>
        </w:rPr>
        <w:t xml:space="preserve">мероприятий по повышению правовой культуры </w:t>
      </w:r>
    </w:p>
    <w:p w:rsidR="00EE6592" w:rsidRPr="00EE6592" w:rsidRDefault="00EE6592" w:rsidP="00EB3287">
      <w:pPr>
        <w:spacing w:line="276" w:lineRule="auto"/>
        <w:ind w:left="-142" w:right="-427"/>
        <w:jc w:val="center"/>
        <w:rPr>
          <w:b/>
          <w:color w:val="002060"/>
          <w:sz w:val="32"/>
          <w:szCs w:val="32"/>
        </w:rPr>
      </w:pPr>
      <w:r w:rsidRPr="00EE6592">
        <w:rPr>
          <w:b/>
          <w:color w:val="002060"/>
          <w:sz w:val="32"/>
          <w:szCs w:val="32"/>
        </w:rPr>
        <w:t>МКОУ «</w:t>
      </w:r>
      <w:proofErr w:type="spellStart"/>
      <w:r w:rsidRPr="00EE6592">
        <w:rPr>
          <w:b/>
          <w:color w:val="002060"/>
          <w:sz w:val="32"/>
          <w:szCs w:val="32"/>
        </w:rPr>
        <w:t>Бутринская</w:t>
      </w:r>
      <w:proofErr w:type="spellEnd"/>
      <w:r w:rsidRPr="00EE6592">
        <w:rPr>
          <w:b/>
          <w:color w:val="002060"/>
          <w:sz w:val="32"/>
          <w:szCs w:val="32"/>
        </w:rPr>
        <w:t xml:space="preserve"> СОШ»</w:t>
      </w:r>
    </w:p>
    <w:p w:rsidR="00F0372E" w:rsidRPr="00EE6592" w:rsidRDefault="005F7565" w:rsidP="00EB3287">
      <w:pPr>
        <w:spacing w:line="276" w:lineRule="auto"/>
        <w:ind w:left="-142" w:right="-427"/>
        <w:jc w:val="center"/>
        <w:rPr>
          <w:b/>
          <w:color w:val="002060"/>
          <w:sz w:val="32"/>
          <w:szCs w:val="32"/>
        </w:rPr>
      </w:pPr>
      <w:r>
        <w:rPr>
          <w:b/>
          <w:color w:val="002060"/>
          <w:sz w:val="32"/>
          <w:szCs w:val="32"/>
        </w:rPr>
        <w:t>на 2018</w:t>
      </w:r>
      <w:r w:rsidR="00EE6592" w:rsidRPr="00EE6592">
        <w:rPr>
          <w:b/>
          <w:color w:val="002060"/>
          <w:sz w:val="32"/>
          <w:szCs w:val="32"/>
        </w:rPr>
        <w:t>-2020</w:t>
      </w:r>
      <w:r w:rsidR="00F0372E" w:rsidRPr="00EE6592">
        <w:rPr>
          <w:b/>
          <w:color w:val="002060"/>
          <w:sz w:val="32"/>
          <w:szCs w:val="32"/>
        </w:rPr>
        <w:t xml:space="preserve"> год</w:t>
      </w:r>
      <w:r w:rsidR="00EE6592" w:rsidRPr="00EE6592">
        <w:rPr>
          <w:b/>
          <w:color w:val="002060"/>
          <w:sz w:val="32"/>
          <w:szCs w:val="32"/>
        </w:rPr>
        <w:t>.</w:t>
      </w:r>
    </w:p>
    <w:tbl>
      <w:tblPr>
        <w:tblStyle w:val="a3"/>
        <w:tblpPr w:leftFromText="180" w:rightFromText="180" w:vertAnchor="text" w:horzAnchor="margin" w:tblpXSpec="center" w:tblpY="175"/>
        <w:tblW w:w="11124" w:type="dxa"/>
        <w:tblLook w:val="04A0"/>
      </w:tblPr>
      <w:tblGrid>
        <w:gridCol w:w="534"/>
        <w:gridCol w:w="141"/>
        <w:gridCol w:w="6237"/>
        <w:gridCol w:w="1802"/>
        <w:gridCol w:w="2410"/>
      </w:tblGrid>
      <w:tr w:rsidR="00EE6592" w:rsidTr="00EE65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p>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w:t>
            </w:r>
          </w:p>
        </w:tc>
        <w:tc>
          <w:tcPr>
            <w:tcW w:w="6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Мероприятия</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Срок</w:t>
            </w:r>
          </w:p>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исполнения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Ответственные</w:t>
            </w:r>
          </w:p>
        </w:tc>
      </w:tr>
      <w:tr w:rsidR="00EE6592" w:rsidTr="00EE6592">
        <w:tc>
          <w:tcPr>
            <w:tcW w:w="111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РАБОТА С ПЕДАГОГИЧЕСКИМ КОЛЛЕКТИВОМ</w:t>
            </w:r>
          </w:p>
        </w:tc>
      </w:tr>
      <w:tr w:rsidR="00EE6592" w:rsidTr="00EE65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p>
          <w:p w:rsidR="00EE6592" w:rsidRPr="00EE6592" w:rsidRDefault="00EE6592" w:rsidP="00937DC2">
            <w:pPr>
              <w:spacing w:line="276" w:lineRule="auto"/>
              <w:ind w:left="-142" w:right="-427"/>
              <w:jc w:val="center"/>
              <w:rPr>
                <w:sz w:val="28"/>
                <w:szCs w:val="28"/>
                <w:lang w:eastAsia="en-US"/>
              </w:rPr>
            </w:pPr>
          </w:p>
          <w:p w:rsidR="00EE6592" w:rsidRPr="00EE6592" w:rsidRDefault="00EE6592" w:rsidP="00937DC2">
            <w:pPr>
              <w:spacing w:line="276" w:lineRule="auto"/>
              <w:ind w:left="-142" w:right="-427"/>
              <w:jc w:val="center"/>
              <w:rPr>
                <w:sz w:val="28"/>
                <w:szCs w:val="28"/>
                <w:lang w:eastAsia="en-US"/>
              </w:rPr>
            </w:pP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1</w:t>
            </w:r>
          </w:p>
        </w:tc>
        <w:tc>
          <w:tcPr>
            <w:tcW w:w="6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Ознакомление с нормативно-правовой базой:</w:t>
            </w:r>
          </w:p>
          <w:p w:rsidR="00EE6592" w:rsidRPr="00EE6592" w:rsidRDefault="00EE6592" w:rsidP="00937DC2">
            <w:pPr>
              <w:spacing w:before="34" w:after="34" w:line="276" w:lineRule="auto"/>
              <w:ind w:right="-427"/>
              <w:contextualSpacing/>
              <w:jc w:val="center"/>
              <w:rPr>
                <w:rFonts w:ascii="Verdana" w:hAnsi="Verdana"/>
                <w:color w:val="000000"/>
                <w:sz w:val="28"/>
                <w:szCs w:val="28"/>
                <w:lang w:eastAsia="en-US"/>
              </w:rPr>
            </w:pPr>
            <w:r w:rsidRPr="00EE6592">
              <w:rPr>
                <w:color w:val="000000"/>
                <w:sz w:val="28"/>
                <w:szCs w:val="28"/>
                <w:lang w:eastAsia="en-US"/>
              </w:rPr>
              <w:t>1.Конституция РФ</w:t>
            </w:r>
          </w:p>
          <w:p w:rsidR="00EE6592" w:rsidRPr="00EE6592" w:rsidRDefault="00EE6592" w:rsidP="00937DC2">
            <w:pPr>
              <w:spacing w:before="34" w:after="34" w:line="276" w:lineRule="auto"/>
              <w:ind w:right="-427"/>
              <w:contextualSpacing/>
              <w:jc w:val="center"/>
              <w:rPr>
                <w:rFonts w:ascii="Verdana" w:hAnsi="Verdana"/>
                <w:color w:val="000000"/>
                <w:sz w:val="28"/>
                <w:szCs w:val="28"/>
                <w:lang w:eastAsia="en-US"/>
              </w:rPr>
            </w:pPr>
            <w:r w:rsidRPr="00EE6592">
              <w:rPr>
                <w:color w:val="000000"/>
                <w:sz w:val="28"/>
                <w:szCs w:val="28"/>
                <w:lang w:eastAsia="en-US"/>
              </w:rPr>
              <w:t>2.Закон «Об образовании»</w:t>
            </w:r>
          </w:p>
          <w:p w:rsidR="00EE6592" w:rsidRPr="00EE6592" w:rsidRDefault="00EE6592" w:rsidP="00937DC2">
            <w:pPr>
              <w:spacing w:line="276" w:lineRule="auto"/>
              <w:ind w:right="-427"/>
              <w:jc w:val="center"/>
              <w:rPr>
                <w:color w:val="000000"/>
                <w:sz w:val="28"/>
                <w:szCs w:val="28"/>
                <w:lang w:eastAsia="en-US"/>
              </w:rPr>
            </w:pPr>
            <w:r w:rsidRPr="00EE6592">
              <w:rPr>
                <w:color w:val="000000"/>
                <w:sz w:val="28"/>
                <w:szCs w:val="28"/>
                <w:lang w:eastAsia="en-US"/>
              </w:rPr>
              <w:t>3.Всеобщая Декларация прав человека</w:t>
            </w:r>
          </w:p>
          <w:p w:rsidR="00EE6592" w:rsidRPr="00EE6592" w:rsidRDefault="00EE6592" w:rsidP="00937DC2">
            <w:pPr>
              <w:spacing w:before="34" w:after="34" w:line="276" w:lineRule="auto"/>
              <w:ind w:right="-427"/>
              <w:contextualSpacing/>
              <w:jc w:val="center"/>
              <w:rPr>
                <w:color w:val="000000"/>
                <w:sz w:val="28"/>
                <w:szCs w:val="28"/>
                <w:lang w:eastAsia="en-US"/>
              </w:rPr>
            </w:pPr>
            <w:r w:rsidRPr="00EE6592">
              <w:rPr>
                <w:color w:val="000000"/>
                <w:sz w:val="28"/>
                <w:szCs w:val="28"/>
                <w:lang w:eastAsia="en-US"/>
              </w:rPr>
              <w:t>4.Закон о защите прав ребёнка</w:t>
            </w:r>
          </w:p>
          <w:p w:rsidR="00EE6592" w:rsidRPr="00EE6592" w:rsidRDefault="00EE6592" w:rsidP="00937DC2">
            <w:pPr>
              <w:spacing w:before="34" w:after="34" w:line="276" w:lineRule="auto"/>
              <w:ind w:right="-427"/>
              <w:contextualSpacing/>
              <w:jc w:val="center"/>
              <w:rPr>
                <w:rFonts w:ascii="Verdana" w:hAnsi="Verdana"/>
                <w:color w:val="000000"/>
                <w:sz w:val="28"/>
                <w:szCs w:val="28"/>
                <w:lang w:eastAsia="en-US"/>
              </w:rPr>
            </w:pPr>
            <w:r w:rsidRPr="00EE6592">
              <w:rPr>
                <w:color w:val="000000"/>
                <w:sz w:val="28"/>
                <w:szCs w:val="28"/>
                <w:lang w:eastAsia="en-US"/>
              </w:rPr>
              <w:t>5.Закон «Об основах системы профилактики безнадзорности и правонарушений несовершеннолетних № 120 от 24.06.1999 г.</w:t>
            </w:r>
          </w:p>
          <w:p w:rsidR="00EE6592" w:rsidRPr="00EE6592" w:rsidRDefault="00EE6592" w:rsidP="00937DC2">
            <w:pPr>
              <w:spacing w:before="34" w:after="34" w:line="276" w:lineRule="auto"/>
              <w:ind w:right="-427"/>
              <w:contextualSpacing/>
              <w:jc w:val="center"/>
              <w:rPr>
                <w:color w:val="000000"/>
                <w:sz w:val="28"/>
                <w:szCs w:val="28"/>
                <w:lang w:eastAsia="en-US"/>
              </w:rPr>
            </w:pPr>
            <w:r w:rsidRPr="00EE6592">
              <w:rPr>
                <w:color w:val="000000"/>
                <w:sz w:val="28"/>
                <w:szCs w:val="28"/>
                <w:lang w:eastAsia="en-US"/>
              </w:rPr>
              <w:t>6.Закон «Об административных правонарушениях»</w:t>
            </w:r>
          </w:p>
          <w:p w:rsidR="00EE6592" w:rsidRPr="00EE6592" w:rsidRDefault="00EE6592" w:rsidP="00937DC2">
            <w:pPr>
              <w:spacing w:before="34" w:after="34" w:line="276" w:lineRule="auto"/>
              <w:ind w:right="-427"/>
              <w:contextualSpacing/>
              <w:jc w:val="center"/>
              <w:rPr>
                <w:rFonts w:ascii="Verdana" w:hAnsi="Verdana"/>
                <w:color w:val="000000"/>
                <w:sz w:val="28"/>
                <w:szCs w:val="28"/>
                <w:lang w:eastAsia="en-US"/>
              </w:rPr>
            </w:pPr>
            <w:r w:rsidRPr="00EE6592">
              <w:rPr>
                <w:color w:val="000000"/>
                <w:sz w:val="28"/>
                <w:szCs w:val="28"/>
                <w:lang w:eastAsia="en-US"/>
              </w:rPr>
              <w:t>7.Устав М</w:t>
            </w:r>
            <w:r>
              <w:rPr>
                <w:color w:val="000000"/>
                <w:sz w:val="28"/>
                <w:szCs w:val="28"/>
                <w:lang w:eastAsia="en-US"/>
              </w:rPr>
              <w:t>КОУ «</w:t>
            </w:r>
            <w:proofErr w:type="spellStart"/>
            <w:r>
              <w:rPr>
                <w:color w:val="000000"/>
                <w:sz w:val="28"/>
                <w:szCs w:val="28"/>
                <w:lang w:eastAsia="en-US"/>
              </w:rPr>
              <w:t>Бутринская</w:t>
            </w:r>
            <w:proofErr w:type="spellEnd"/>
            <w:r>
              <w:rPr>
                <w:color w:val="000000"/>
                <w:sz w:val="28"/>
                <w:szCs w:val="28"/>
                <w:lang w:eastAsia="en-US"/>
              </w:rPr>
              <w:t xml:space="preserve"> СОШ»</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Август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7B1E6B">
            <w:pPr>
              <w:spacing w:line="276" w:lineRule="auto"/>
              <w:ind w:left="-142" w:right="-427"/>
              <w:rPr>
                <w:sz w:val="28"/>
                <w:szCs w:val="28"/>
                <w:lang w:eastAsia="en-US"/>
              </w:rPr>
            </w:pPr>
            <w:r w:rsidRPr="00EE6592">
              <w:rPr>
                <w:sz w:val="28"/>
                <w:szCs w:val="28"/>
                <w:lang w:eastAsia="en-US"/>
              </w:rPr>
              <w:t>Администрация</w:t>
            </w:r>
          </w:p>
        </w:tc>
      </w:tr>
      <w:tr w:rsidR="00EE6592" w:rsidTr="00EE65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2</w:t>
            </w:r>
          </w:p>
        </w:tc>
        <w:tc>
          <w:tcPr>
            <w:tcW w:w="6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Default="00EE6592" w:rsidP="00937DC2">
            <w:pPr>
              <w:spacing w:line="276" w:lineRule="auto"/>
              <w:ind w:left="-142" w:right="-427"/>
              <w:jc w:val="center"/>
              <w:rPr>
                <w:sz w:val="28"/>
                <w:szCs w:val="28"/>
                <w:lang w:eastAsia="en-US"/>
              </w:rPr>
            </w:pPr>
            <w:r>
              <w:rPr>
                <w:sz w:val="28"/>
                <w:szCs w:val="28"/>
                <w:lang w:eastAsia="en-US"/>
              </w:rPr>
              <w:t>Утверждение плана работы</w:t>
            </w:r>
          </w:p>
          <w:p w:rsidR="00EE6592" w:rsidRDefault="008711F6" w:rsidP="00937DC2">
            <w:pPr>
              <w:spacing w:line="276" w:lineRule="auto"/>
              <w:ind w:left="-142" w:right="-427"/>
              <w:jc w:val="center"/>
              <w:rPr>
                <w:sz w:val="28"/>
                <w:szCs w:val="28"/>
                <w:lang w:eastAsia="en-US"/>
              </w:rPr>
            </w:pPr>
            <w:r>
              <w:rPr>
                <w:sz w:val="28"/>
                <w:szCs w:val="28"/>
                <w:lang w:eastAsia="en-US"/>
              </w:rPr>
              <w:t>на 2018 -2019</w:t>
            </w:r>
            <w:r w:rsidR="00EE6592">
              <w:rPr>
                <w:sz w:val="28"/>
                <w:szCs w:val="28"/>
                <w:lang w:eastAsia="en-US"/>
              </w:rPr>
              <w:t xml:space="preserve"> </w:t>
            </w:r>
            <w:proofErr w:type="spellStart"/>
            <w:r w:rsidR="00EE6592">
              <w:rPr>
                <w:sz w:val="28"/>
                <w:szCs w:val="28"/>
                <w:lang w:eastAsia="en-US"/>
              </w:rPr>
              <w:t>уч</w:t>
            </w:r>
            <w:proofErr w:type="gramStart"/>
            <w:r w:rsidR="00EE6592">
              <w:rPr>
                <w:sz w:val="28"/>
                <w:szCs w:val="28"/>
                <w:lang w:eastAsia="en-US"/>
              </w:rPr>
              <w:t>.г</w:t>
            </w:r>
            <w:proofErr w:type="gramEnd"/>
            <w:r w:rsidR="00EE6592">
              <w:rPr>
                <w:sz w:val="28"/>
                <w:szCs w:val="28"/>
                <w:lang w:eastAsia="en-US"/>
              </w:rPr>
              <w:t>од</w:t>
            </w:r>
            <w:proofErr w:type="spellEnd"/>
            <w:r w:rsidR="00EE6592">
              <w:rPr>
                <w:sz w:val="28"/>
                <w:szCs w:val="28"/>
                <w:lang w:eastAsia="en-US"/>
              </w:rPr>
              <w:t>.</w:t>
            </w:r>
          </w:p>
          <w:p w:rsidR="00EE6592" w:rsidRPr="00EE6592" w:rsidRDefault="008711F6" w:rsidP="00937DC2">
            <w:pPr>
              <w:spacing w:line="276" w:lineRule="auto"/>
              <w:ind w:left="-142" w:right="-427"/>
              <w:jc w:val="center"/>
              <w:rPr>
                <w:sz w:val="28"/>
                <w:szCs w:val="28"/>
                <w:lang w:eastAsia="en-US"/>
              </w:rPr>
            </w:pPr>
            <w:r>
              <w:rPr>
                <w:sz w:val="28"/>
                <w:szCs w:val="28"/>
                <w:lang w:eastAsia="en-US"/>
              </w:rPr>
              <w:t>на 2019 -2020</w:t>
            </w:r>
            <w:r w:rsidR="00EE6592">
              <w:rPr>
                <w:sz w:val="28"/>
                <w:szCs w:val="28"/>
                <w:lang w:eastAsia="en-US"/>
              </w:rPr>
              <w:t xml:space="preserve"> </w:t>
            </w:r>
            <w:proofErr w:type="spellStart"/>
            <w:r w:rsidR="00EE6592">
              <w:rPr>
                <w:sz w:val="28"/>
                <w:szCs w:val="28"/>
                <w:lang w:eastAsia="en-US"/>
              </w:rPr>
              <w:t>уч.год</w:t>
            </w:r>
            <w:proofErr w:type="spellEnd"/>
            <w:r w:rsidR="00EE6592">
              <w:rPr>
                <w:sz w:val="28"/>
                <w:szCs w:val="28"/>
                <w:lang w:eastAsia="en-US"/>
              </w:rPr>
              <w:t>.</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Август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Default="007B1E6B" w:rsidP="007B1E6B">
            <w:pPr>
              <w:spacing w:line="276" w:lineRule="auto"/>
              <w:ind w:left="-142" w:right="-427"/>
              <w:rPr>
                <w:sz w:val="28"/>
                <w:szCs w:val="28"/>
                <w:lang w:eastAsia="en-US"/>
              </w:rPr>
            </w:pPr>
            <w:r>
              <w:rPr>
                <w:sz w:val="28"/>
                <w:szCs w:val="28"/>
                <w:lang w:eastAsia="en-US"/>
              </w:rPr>
              <w:t xml:space="preserve">  </w:t>
            </w:r>
            <w:r w:rsidR="00EE6592" w:rsidRPr="00EE6592">
              <w:rPr>
                <w:sz w:val="28"/>
                <w:szCs w:val="28"/>
                <w:lang w:eastAsia="en-US"/>
              </w:rPr>
              <w:t>Педагогический</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совет</w:t>
            </w:r>
          </w:p>
        </w:tc>
      </w:tr>
      <w:tr w:rsidR="00EE6592" w:rsidTr="00EE65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3</w:t>
            </w:r>
          </w:p>
        </w:tc>
        <w:tc>
          <w:tcPr>
            <w:tcW w:w="6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Default="00EE6592" w:rsidP="00937DC2">
            <w:pPr>
              <w:spacing w:line="276" w:lineRule="auto"/>
              <w:ind w:left="-142" w:right="-427"/>
              <w:jc w:val="center"/>
              <w:rPr>
                <w:sz w:val="28"/>
                <w:szCs w:val="28"/>
                <w:lang w:eastAsia="en-US"/>
              </w:rPr>
            </w:pPr>
            <w:r w:rsidRPr="00EE6592">
              <w:rPr>
                <w:sz w:val="28"/>
                <w:szCs w:val="28"/>
                <w:lang w:eastAsia="en-US"/>
              </w:rPr>
              <w:t>Организация, круглых столов, мастер-классов,</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лекций по правовой тематике</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p w:rsidR="00EE6592" w:rsidRDefault="00EE6592" w:rsidP="00937DC2">
            <w:pPr>
              <w:spacing w:line="276" w:lineRule="auto"/>
              <w:ind w:left="-142" w:right="-427"/>
              <w:jc w:val="center"/>
              <w:rPr>
                <w:sz w:val="28"/>
                <w:szCs w:val="28"/>
                <w:lang w:eastAsia="en-US"/>
              </w:rPr>
            </w:pPr>
            <w:r w:rsidRPr="00EE6592">
              <w:rPr>
                <w:sz w:val="28"/>
                <w:szCs w:val="28"/>
                <w:lang w:eastAsia="en-US"/>
              </w:rPr>
              <w:t>Учителя</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предметники</w:t>
            </w:r>
          </w:p>
        </w:tc>
      </w:tr>
      <w:tr w:rsidR="00EE6592" w:rsidTr="00EE6592">
        <w:tc>
          <w:tcPr>
            <w:tcW w:w="111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РАБОТА С УЧАЩИМИСЯ</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Оформление стендов «Основы правовых знаний» и</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«Школа – территория закона»</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Зам. директора</w:t>
            </w:r>
          </w:p>
          <w:p w:rsidR="00EE6592" w:rsidRDefault="00EE6592" w:rsidP="00937DC2">
            <w:pPr>
              <w:spacing w:line="276" w:lineRule="auto"/>
              <w:ind w:left="-142" w:right="-427"/>
              <w:jc w:val="center"/>
              <w:rPr>
                <w:sz w:val="28"/>
                <w:szCs w:val="28"/>
                <w:lang w:eastAsia="en-US"/>
              </w:rPr>
            </w:pPr>
            <w:r w:rsidRPr="00EE6592">
              <w:rPr>
                <w:sz w:val="28"/>
                <w:szCs w:val="28"/>
                <w:lang w:eastAsia="en-US"/>
              </w:rPr>
              <w:t>по ВР</w:t>
            </w:r>
          </w:p>
          <w:p w:rsidR="007B1E6B" w:rsidRDefault="00937DC2" w:rsidP="00937DC2">
            <w:pPr>
              <w:spacing w:line="276" w:lineRule="auto"/>
              <w:ind w:left="-142" w:right="-427"/>
              <w:jc w:val="center"/>
              <w:rPr>
                <w:sz w:val="28"/>
                <w:szCs w:val="28"/>
                <w:lang w:eastAsia="en-US"/>
              </w:rPr>
            </w:pPr>
            <w:r>
              <w:rPr>
                <w:sz w:val="28"/>
                <w:szCs w:val="28"/>
                <w:lang w:eastAsia="en-US"/>
              </w:rPr>
              <w:t xml:space="preserve">Организатор </w:t>
            </w:r>
          </w:p>
          <w:p w:rsidR="00937DC2" w:rsidRPr="00EE6592" w:rsidRDefault="00937DC2" w:rsidP="00937DC2">
            <w:pPr>
              <w:spacing w:line="276" w:lineRule="auto"/>
              <w:ind w:left="-142" w:right="-427"/>
              <w:jc w:val="center"/>
              <w:rPr>
                <w:sz w:val="28"/>
                <w:szCs w:val="28"/>
                <w:lang w:eastAsia="en-US"/>
              </w:rPr>
            </w:pPr>
            <w:r>
              <w:rPr>
                <w:sz w:val="28"/>
                <w:szCs w:val="28"/>
                <w:lang w:eastAsia="en-US"/>
              </w:rPr>
              <w:t>ОБЖ</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7B1E6B">
            <w:pPr>
              <w:spacing w:line="276" w:lineRule="auto"/>
              <w:ind w:left="-142" w:right="-427"/>
              <w:jc w:val="center"/>
              <w:rPr>
                <w:sz w:val="28"/>
                <w:szCs w:val="28"/>
                <w:lang w:eastAsia="en-US"/>
              </w:rPr>
            </w:pPr>
            <w:r w:rsidRPr="00EE6592">
              <w:rPr>
                <w:sz w:val="28"/>
                <w:szCs w:val="28"/>
                <w:lang w:eastAsia="en-US"/>
              </w:rPr>
              <w:t>Правовое просвещение обучающихся при изучении предметов «Обществознание»</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Учителя</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предметники</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Единые Уроки правовой культуры:</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правила поведения в школе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изучение закона №120 «Профилактика правонарушений»</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Конвенции ООН о правах ребенка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«Моя гражданская позиция»</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«Преступление и наказание»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«Права и свободы гражданина»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 «Основы юридических знаний»</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lastRenderedPageBreak/>
              <w:t>- «Формы вины и понятие о преступном деянии»</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lastRenderedPageBreak/>
              <w:t>1 раз в месяц</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Сентябрь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Октябрь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Ноябрь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Январь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Февраль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Март</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Апрель</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lastRenderedPageBreak/>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DC2" w:rsidRDefault="00EE6592" w:rsidP="00937DC2">
            <w:pPr>
              <w:spacing w:line="276" w:lineRule="auto"/>
              <w:ind w:left="-142" w:right="-427"/>
              <w:jc w:val="center"/>
              <w:rPr>
                <w:sz w:val="28"/>
                <w:szCs w:val="28"/>
                <w:lang w:eastAsia="en-US"/>
              </w:rPr>
            </w:pPr>
            <w:r w:rsidRPr="00EE6592">
              <w:rPr>
                <w:sz w:val="28"/>
                <w:szCs w:val="28"/>
                <w:lang w:eastAsia="en-US"/>
              </w:rPr>
              <w:t>Сотрудничество и взаимодействие с</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(ПДН, КДН и ЗП)</w:t>
            </w:r>
          </w:p>
          <w:p w:rsidR="00EE6592" w:rsidRPr="00EE6592" w:rsidRDefault="00EE6592" w:rsidP="00937DC2">
            <w:pPr>
              <w:spacing w:line="276" w:lineRule="auto"/>
              <w:ind w:left="-142" w:right="-427"/>
              <w:jc w:val="center"/>
              <w:rPr>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Зам. директора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по ВР</w:t>
            </w:r>
          </w:p>
          <w:p w:rsidR="007B1E6B" w:rsidRDefault="00937DC2" w:rsidP="00937DC2">
            <w:pPr>
              <w:spacing w:line="276" w:lineRule="auto"/>
              <w:ind w:left="-142" w:right="-427"/>
              <w:jc w:val="center"/>
              <w:rPr>
                <w:sz w:val="28"/>
                <w:szCs w:val="28"/>
                <w:lang w:eastAsia="en-US"/>
              </w:rPr>
            </w:pPr>
            <w:r>
              <w:rPr>
                <w:sz w:val="28"/>
                <w:szCs w:val="28"/>
                <w:lang w:eastAsia="en-US"/>
              </w:rPr>
              <w:t>Организатор</w:t>
            </w:r>
          </w:p>
          <w:p w:rsidR="00EE6592" w:rsidRPr="00EE6592" w:rsidRDefault="00937DC2" w:rsidP="00937DC2">
            <w:pPr>
              <w:spacing w:line="276" w:lineRule="auto"/>
              <w:ind w:left="-142" w:right="-427"/>
              <w:jc w:val="center"/>
              <w:rPr>
                <w:sz w:val="28"/>
                <w:szCs w:val="28"/>
                <w:lang w:eastAsia="en-US"/>
              </w:rPr>
            </w:pPr>
            <w:r>
              <w:rPr>
                <w:sz w:val="28"/>
                <w:szCs w:val="28"/>
                <w:lang w:eastAsia="en-US"/>
              </w:rPr>
              <w:t xml:space="preserve"> ОБЖ</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Лекция для старшеклассников «Правонарушения и юридическая ответственность за них»</w:t>
            </w:r>
          </w:p>
          <w:p w:rsidR="00EE6592" w:rsidRPr="00EE6592" w:rsidRDefault="00EE6592" w:rsidP="00937DC2">
            <w:pPr>
              <w:spacing w:line="276" w:lineRule="auto"/>
              <w:ind w:left="-142" w:right="-427"/>
              <w:jc w:val="center"/>
              <w:rPr>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937DC2" w:rsidP="00937DC2">
            <w:pPr>
              <w:spacing w:line="276" w:lineRule="auto"/>
              <w:ind w:left="-142" w:right="-427"/>
              <w:jc w:val="center"/>
              <w:rPr>
                <w:sz w:val="28"/>
                <w:szCs w:val="28"/>
                <w:lang w:eastAsia="en-US"/>
              </w:rPr>
            </w:pPr>
            <w:r>
              <w:rPr>
                <w:sz w:val="28"/>
                <w:szCs w:val="28"/>
                <w:lang w:eastAsia="en-US"/>
              </w:rPr>
              <w:t>Н</w:t>
            </w:r>
            <w:r w:rsidR="00EE6592" w:rsidRPr="00EE6592">
              <w:rPr>
                <w:sz w:val="28"/>
                <w:szCs w:val="28"/>
                <w:lang w:eastAsia="en-US"/>
              </w:rPr>
              <w:t>оябрь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6B" w:rsidRDefault="007B1E6B" w:rsidP="00937DC2">
            <w:pPr>
              <w:spacing w:line="276" w:lineRule="auto"/>
              <w:ind w:left="-142" w:right="-427"/>
              <w:jc w:val="center"/>
              <w:rPr>
                <w:sz w:val="28"/>
                <w:szCs w:val="28"/>
                <w:lang w:eastAsia="en-US"/>
              </w:rPr>
            </w:pPr>
            <w:r>
              <w:rPr>
                <w:sz w:val="28"/>
                <w:szCs w:val="28"/>
                <w:lang w:eastAsia="en-US"/>
              </w:rPr>
              <w:t>Учителя</w:t>
            </w:r>
          </w:p>
          <w:p w:rsidR="00EE6592" w:rsidRPr="00EE6592" w:rsidRDefault="007B1E6B" w:rsidP="007B1E6B">
            <w:pPr>
              <w:spacing w:line="276" w:lineRule="auto"/>
              <w:ind w:left="-142" w:right="-427"/>
              <w:rPr>
                <w:sz w:val="28"/>
                <w:szCs w:val="28"/>
                <w:lang w:eastAsia="en-US"/>
              </w:rPr>
            </w:pPr>
            <w:r>
              <w:rPr>
                <w:sz w:val="28"/>
                <w:szCs w:val="28"/>
                <w:lang w:eastAsia="en-US"/>
              </w:rPr>
              <w:t xml:space="preserve">  </w:t>
            </w:r>
            <w:r w:rsidR="00EE6592" w:rsidRPr="00EE6592">
              <w:rPr>
                <w:sz w:val="28"/>
                <w:szCs w:val="28"/>
                <w:lang w:eastAsia="en-US"/>
              </w:rPr>
              <w:t>обществознания</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День прав человека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"О правах человека в шутку и всерьез" (по отдельному плану)</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Декабрь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Зам. директора</w:t>
            </w:r>
          </w:p>
          <w:p w:rsidR="00EE6592" w:rsidRDefault="00EE6592" w:rsidP="00937DC2">
            <w:pPr>
              <w:spacing w:line="276" w:lineRule="auto"/>
              <w:ind w:left="-142" w:right="-427"/>
              <w:jc w:val="center"/>
              <w:rPr>
                <w:sz w:val="28"/>
                <w:szCs w:val="28"/>
                <w:lang w:eastAsia="en-US"/>
              </w:rPr>
            </w:pPr>
            <w:r w:rsidRPr="00EE6592">
              <w:rPr>
                <w:sz w:val="28"/>
                <w:szCs w:val="28"/>
                <w:lang w:eastAsia="en-US"/>
              </w:rPr>
              <w:t>по ВР</w:t>
            </w:r>
          </w:p>
          <w:p w:rsidR="00937DC2" w:rsidRPr="00EE6592" w:rsidRDefault="007B1E6B" w:rsidP="007B1E6B">
            <w:pPr>
              <w:spacing w:line="276" w:lineRule="auto"/>
              <w:ind w:left="-142" w:right="-427"/>
              <w:rPr>
                <w:sz w:val="28"/>
                <w:szCs w:val="28"/>
                <w:lang w:eastAsia="en-US"/>
              </w:rPr>
            </w:pPr>
            <w:r>
              <w:rPr>
                <w:sz w:val="28"/>
                <w:szCs w:val="28"/>
                <w:lang w:eastAsia="en-US"/>
              </w:rPr>
              <w:t xml:space="preserve"> </w:t>
            </w:r>
            <w:r w:rsidR="00937DC2" w:rsidRPr="00EE6592">
              <w:rPr>
                <w:sz w:val="28"/>
                <w:szCs w:val="28"/>
                <w:lang w:eastAsia="en-US"/>
              </w:rPr>
              <w:t>Кл. руководители</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Конкурс буклето</w:t>
            </w:r>
            <w:bookmarkStart w:id="2" w:name="_GoBack"/>
            <w:bookmarkEnd w:id="2"/>
            <w:r w:rsidRPr="00EE6592">
              <w:rPr>
                <w:sz w:val="28"/>
                <w:szCs w:val="28"/>
                <w:lang w:eastAsia="en-US"/>
              </w:rPr>
              <w:t>в «Права на каждый день»</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Январь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Зам. директора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по ВР</w:t>
            </w:r>
          </w:p>
          <w:p w:rsidR="00EE6592" w:rsidRPr="00EE6592" w:rsidRDefault="007B1E6B" w:rsidP="007B1E6B">
            <w:pPr>
              <w:spacing w:line="276" w:lineRule="auto"/>
              <w:ind w:left="-142" w:right="-427"/>
              <w:rPr>
                <w:sz w:val="28"/>
                <w:szCs w:val="28"/>
                <w:lang w:eastAsia="en-US"/>
              </w:rPr>
            </w:pPr>
            <w:r>
              <w:rPr>
                <w:sz w:val="28"/>
                <w:szCs w:val="28"/>
                <w:lang w:eastAsia="en-US"/>
              </w:rPr>
              <w:t xml:space="preserve"> </w:t>
            </w:r>
            <w:r w:rsidR="00EE6592" w:rsidRPr="00EE6592">
              <w:rPr>
                <w:sz w:val="28"/>
                <w:szCs w:val="28"/>
                <w:lang w:eastAsia="en-US"/>
              </w:rPr>
              <w:t>Кл. руководители</w:t>
            </w:r>
          </w:p>
        </w:tc>
      </w:tr>
      <w:tr w:rsidR="00EE6592" w:rsidTr="00EE659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8</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before="100" w:beforeAutospacing="1" w:after="100" w:afterAutospacing="1" w:line="276" w:lineRule="auto"/>
              <w:ind w:left="-142" w:right="-427"/>
              <w:contextualSpacing/>
              <w:jc w:val="center"/>
              <w:rPr>
                <w:sz w:val="28"/>
                <w:szCs w:val="28"/>
                <w:lang w:eastAsia="en-US"/>
              </w:rPr>
            </w:pPr>
            <w:r w:rsidRPr="00EE6592">
              <w:rPr>
                <w:sz w:val="28"/>
                <w:szCs w:val="28"/>
                <w:lang w:eastAsia="en-US"/>
              </w:rPr>
              <w:t>Беседа с учащимися старших классов (8-9 класс)       «Хулиганство несовершеннолетних. Каковы последствия?»</w:t>
            </w:r>
          </w:p>
          <w:p w:rsidR="00EE6592" w:rsidRPr="00EE6592" w:rsidRDefault="00EE6592" w:rsidP="00937DC2">
            <w:pPr>
              <w:spacing w:before="100" w:beforeAutospacing="1" w:after="100" w:afterAutospacing="1" w:line="276" w:lineRule="auto"/>
              <w:ind w:left="-142" w:right="-427"/>
              <w:contextualSpacing/>
              <w:jc w:val="center"/>
              <w:rPr>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Февраль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Игра-викторина "Знаете ли вы свои права и обязанности?" для начальных классов (1-4 класс)</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Март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before="100" w:beforeAutospacing="1" w:after="100" w:afterAutospacing="1" w:line="276" w:lineRule="auto"/>
              <w:ind w:left="-142" w:right="-427"/>
              <w:contextualSpacing/>
              <w:jc w:val="center"/>
              <w:rPr>
                <w:sz w:val="28"/>
                <w:szCs w:val="28"/>
                <w:lang w:eastAsia="en-US"/>
              </w:rPr>
            </w:pPr>
            <w:r w:rsidRPr="00EE6592">
              <w:rPr>
                <w:sz w:val="28"/>
                <w:szCs w:val="28"/>
                <w:lang w:eastAsia="en-US"/>
              </w:rPr>
              <w:t>Ролевая игра "Правовой турнир «для учащихся 5-7 класса</w:t>
            </w:r>
          </w:p>
          <w:p w:rsidR="00EE6592" w:rsidRPr="00EE6592" w:rsidRDefault="00EE6592" w:rsidP="00937DC2">
            <w:pPr>
              <w:spacing w:before="100" w:beforeAutospacing="1" w:after="100" w:afterAutospacing="1" w:line="276" w:lineRule="auto"/>
              <w:ind w:left="-142" w:right="-427"/>
              <w:contextualSpacing/>
              <w:jc w:val="center"/>
              <w:rPr>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Май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Зам.директора</w:t>
            </w:r>
          </w:p>
          <w:p w:rsidR="00EE6592" w:rsidRDefault="00EE6592" w:rsidP="00937DC2">
            <w:pPr>
              <w:spacing w:line="276" w:lineRule="auto"/>
              <w:ind w:left="-142" w:right="-427"/>
              <w:jc w:val="center"/>
              <w:rPr>
                <w:sz w:val="28"/>
                <w:szCs w:val="28"/>
                <w:lang w:eastAsia="en-US"/>
              </w:rPr>
            </w:pPr>
            <w:r w:rsidRPr="00EE6592">
              <w:rPr>
                <w:sz w:val="28"/>
                <w:szCs w:val="28"/>
                <w:lang w:eastAsia="en-US"/>
              </w:rPr>
              <w:t>по ВР</w:t>
            </w:r>
          </w:p>
          <w:p w:rsidR="00937DC2" w:rsidRPr="00EE6592" w:rsidRDefault="007B1E6B" w:rsidP="007B1E6B">
            <w:pPr>
              <w:spacing w:line="276" w:lineRule="auto"/>
              <w:ind w:left="-142" w:right="-427"/>
              <w:rPr>
                <w:sz w:val="28"/>
                <w:szCs w:val="28"/>
                <w:lang w:eastAsia="en-US"/>
              </w:rPr>
            </w:pPr>
            <w:r>
              <w:rPr>
                <w:sz w:val="28"/>
                <w:szCs w:val="28"/>
                <w:lang w:eastAsia="en-US"/>
              </w:rPr>
              <w:t xml:space="preserve"> </w:t>
            </w:r>
            <w:r w:rsidR="00937DC2">
              <w:rPr>
                <w:sz w:val="28"/>
                <w:szCs w:val="28"/>
                <w:lang w:eastAsia="en-US"/>
              </w:rPr>
              <w:t>Кл. руководители</w:t>
            </w:r>
          </w:p>
        </w:tc>
      </w:tr>
      <w:tr w:rsidR="00EE6592" w:rsidTr="00EE6592">
        <w:tc>
          <w:tcPr>
            <w:tcW w:w="111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line="276" w:lineRule="auto"/>
              <w:ind w:left="-142" w:right="-427"/>
              <w:jc w:val="center"/>
              <w:rPr>
                <w:i/>
                <w:sz w:val="28"/>
                <w:szCs w:val="28"/>
                <w:lang w:eastAsia="en-US"/>
              </w:rPr>
            </w:pPr>
          </w:p>
          <w:p w:rsidR="00EE6592" w:rsidRPr="00EE6592" w:rsidRDefault="00EE6592" w:rsidP="00937DC2">
            <w:pPr>
              <w:spacing w:line="276" w:lineRule="auto"/>
              <w:ind w:left="-142" w:right="-427"/>
              <w:jc w:val="center"/>
              <w:rPr>
                <w:b/>
                <w:sz w:val="28"/>
                <w:szCs w:val="28"/>
                <w:lang w:eastAsia="en-US"/>
              </w:rPr>
            </w:pPr>
            <w:r w:rsidRPr="00EE6592">
              <w:rPr>
                <w:b/>
                <w:sz w:val="28"/>
                <w:szCs w:val="28"/>
                <w:lang w:eastAsia="en-US"/>
              </w:rPr>
              <w:t>РАБОТА С РОДИТЕЛЯМИ</w:t>
            </w: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before="34" w:after="34" w:line="276" w:lineRule="auto"/>
              <w:ind w:left="-142" w:right="-427"/>
              <w:contextualSpacing/>
              <w:jc w:val="center"/>
              <w:rPr>
                <w:color w:val="000000"/>
                <w:sz w:val="28"/>
                <w:szCs w:val="28"/>
                <w:lang w:eastAsia="en-US"/>
              </w:rPr>
            </w:pPr>
            <w:r w:rsidRPr="00EE6592">
              <w:rPr>
                <w:color w:val="000000"/>
                <w:sz w:val="28"/>
                <w:szCs w:val="28"/>
                <w:lang w:eastAsia="en-US"/>
              </w:rPr>
              <w:t>Родительские собрания:</w:t>
            </w:r>
          </w:p>
          <w:p w:rsidR="00EE6592" w:rsidRPr="00EE6592" w:rsidRDefault="00EE6592" w:rsidP="00937DC2">
            <w:pPr>
              <w:spacing w:before="34" w:after="34" w:line="276" w:lineRule="auto"/>
              <w:ind w:left="-142" w:right="-427"/>
              <w:contextualSpacing/>
              <w:jc w:val="center"/>
              <w:rPr>
                <w:color w:val="000000"/>
                <w:sz w:val="28"/>
                <w:szCs w:val="28"/>
                <w:lang w:eastAsia="en-US"/>
              </w:rPr>
            </w:pPr>
            <w:r w:rsidRPr="00EE6592">
              <w:rPr>
                <w:color w:val="000000"/>
                <w:sz w:val="28"/>
                <w:szCs w:val="28"/>
                <w:lang w:eastAsia="en-US"/>
              </w:rPr>
              <w:t>- "Права ребенка – обязанности родителей"</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before="34" w:after="34" w:line="276" w:lineRule="auto"/>
              <w:ind w:left="-142" w:right="-427"/>
              <w:contextualSpacing/>
              <w:jc w:val="center"/>
              <w:rPr>
                <w:color w:val="000000"/>
                <w:sz w:val="28"/>
                <w:szCs w:val="28"/>
                <w:lang w:eastAsia="en-US"/>
              </w:rPr>
            </w:pPr>
            <w:r w:rsidRPr="00EE6592">
              <w:rPr>
                <w:sz w:val="28"/>
                <w:szCs w:val="28"/>
                <w:lang w:eastAsia="en-US"/>
              </w:rPr>
              <w:t xml:space="preserve">Родительское собрание для родителей первоклассников </w:t>
            </w:r>
            <w:r w:rsidRPr="00EE6592">
              <w:rPr>
                <w:color w:val="000000"/>
                <w:sz w:val="28"/>
                <w:szCs w:val="28"/>
                <w:lang w:eastAsia="en-US"/>
              </w:rPr>
              <w:t>"Защита прав и достоинства маленького ребенка в семье "</w:t>
            </w:r>
          </w:p>
          <w:p w:rsidR="00EE6592" w:rsidRPr="00EE6592" w:rsidRDefault="00EE6592" w:rsidP="00937DC2">
            <w:pPr>
              <w:spacing w:before="34" w:after="34" w:line="276" w:lineRule="auto"/>
              <w:ind w:left="-142" w:right="-427"/>
              <w:contextualSpacing/>
              <w:jc w:val="center"/>
              <w:rPr>
                <w:sz w:val="28"/>
                <w:szCs w:val="28"/>
                <w:lang w:eastAsia="en-US"/>
              </w:rPr>
            </w:pPr>
          </w:p>
          <w:p w:rsidR="00EE6592" w:rsidRPr="00EE6592" w:rsidRDefault="00EE6592" w:rsidP="00937DC2">
            <w:pPr>
              <w:spacing w:before="34" w:after="34" w:line="276" w:lineRule="auto"/>
              <w:ind w:left="-142" w:right="-427"/>
              <w:contextualSpacing/>
              <w:jc w:val="center"/>
              <w:rPr>
                <w:color w:val="000000"/>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Сентябрь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E6B" w:rsidRDefault="00EE6592" w:rsidP="00937DC2">
            <w:pPr>
              <w:spacing w:line="276" w:lineRule="auto"/>
              <w:ind w:left="-142" w:right="-427"/>
              <w:jc w:val="center"/>
              <w:rPr>
                <w:sz w:val="28"/>
                <w:szCs w:val="28"/>
                <w:lang w:eastAsia="en-US"/>
              </w:rPr>
            </w:pPr>
            <w:r w:rsidRPr="00EE6592">
              <w:rPr>
                <w:sz w:val="28"/>
                <w:szCs w:val="28"/>
                <w:lang w:eastAsia="en-US"/>
              </w:rPr>
              <w:t xml:space="preserve">Классный руководитель </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1 класса</w:t>
            </w: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592" w:rsidRPr="00EE6592" w:rsidRDefault="00EE6592" w:rsidP="00937DC2">
            <w:pPr>
              <w:spacing w:before="100" w:beforeAutospacing="1" w:after="100" w:afterAutospacing="1" w:line="276" w:lineRule="auto"/>
              <w:ind w:left="-142" w:right="-427"/>
              <w:contextualSpacing/>
              <w:jc w:val="center"/>
              <w:rPr>
                <w:bCs/>
                <w:sz w:val="28"/>
                <w:szCs w:val="28"/>
                <w:lang w:eastAsia="en-US"/>
              </w:rPr>
            </w:pPr>
            <w:r w:rsidRPr="00EE6592">
              <w:rPr>
                <w:bCs/>
                <w:sz w:val="28"/>
                <w:szCs w:val="28"/>
                <w:lang w:eastAsia="en-US"/>
              </w:rPr>
              <w:t>Проведение консультаций, собеседований с родителями учащихся</w:t>
            </w:r>
          </w:p>
          <w:p w:rsidR="00EE6592" w:rsidRPr="00EE6592" w:rsidRDefault="00EE6592" w:rsidP="00937DC2">
            <w:pPr>
              <w:spacing w:line="276" w:lineRule="auto"/>
              <w:ind w:left="-142" w:right="-427"/>
              <w:jc w:val="center"/>
              <w:rPr>
                <w:sz w:val="28"/>
                <w:szCs w:val="28"/>
                <w:lang w:eastAsia="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Администрация</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Классные руководители</w:t>
            </w:r>
          </w:p>
          <w:p w:rsidR="00EE6592" w:rsidRPr="00EE6592" w:rsidRDefault="00EE6592" w:rsidP="00937DC2">
            <w:pPr>
              <w:spacing w:line="276" w:lineRule="auto"/>
              <w:ind w:left="-142" w:right="-427"/>
              <w:jc w:val="center"/>
              <w:rPr>
                <w:sz w:val="28"/>
                <w:szCs w:val="28"/>
                <w:lang w:eastAsia="en-US"/>
              </w:rPr>
            </w:pPr>
          </w:p>
        </w:tc>
      </w:tr>
      <w:tr w:rsidR="00EE6592" w:rsidTr="00937DC2">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Оформление информационного стенда</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для родителей «Права на каждый день»</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EE6592" w:rsidP="00937DC2">
            <w:pPr>
              <w:spacing w:line="276" w:lineRule="auto"/>
              <w:ind w:left="-142" w:right="-427"/>
              <w:jc w:val="center"/>
              <w:rPr>
                <w:sz w:val="28"/>
                <w:szCs w:val="28"/>
                <w:lang w:eastAsia="en-US"/>
              </w:rPr>
            </w:pPr>
            <w:r w:rsidRPr="00EE6592">
              <w:rPr>
                <w:sz w:val="28"/>
                <w:szCs w:val="28"/>
                <w:lang w:eastAsia="en-US"/>
              </w:rPr>
              <w:t>В течение</w:t>
            </w:r>
          </w:p>
          <w:p w:rsidR="00EE6592" w:rsidRPr="00EE6592" w:rsidRDefault="00EE6592" w:rsidP="00937DC2">
            <w:pPr>
              <w:spacing w:line="276" w:lineRule="auto"/>
              <w:ind w:left="-142" w:right="-427"/>
              <w:jc w:val="center"/>
              <w:rPr>
                <w:sz w:val="28"/>
                <w:szCs w:val="28"/>
                <w:lang w:eastAsia="en-US"/>
              </w:rPr>
            </w:pPr>
            <w:r w:rsidRPr="00EE6592">
              <w:rPr>
                <w:sz w:val="28"/>
                <w:szCs w:val="28"/>
                <w:lang w:eastAsia="en-US"/>
              </w:rPr>
              <w:t>года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C2" w:rsidRDefault="007B1E6B" w:rsidP="007B1E6B">
            <w:pPr>
              <w:spacing w:line="276" w:lineRule="auto"/>
              <w:ind w:left="-142" w:right="-427"/>
              <w:rPr>
                <w:sz w:val="28"/>
                <w:szCs w:val="28"/>
                <w:lang w:eastAsia="en-US"/>
              </w:rPr>
            </w:pPr>
            <w:r>
              <w:rPr>
                <w:sz w:val="28"/>
                <w:szCs w:val="28"/>
                <w:lang w:eastAsia="en-US"/>
              </w:rPr>
              <w:t xml:space="preserve"> </w:t>
            </w:r>
            <w:r w:rsidR="00937DC2" w:rsidRPr="00EE6592">
              <w:rPr>
                <w:sz w:val="28"/>
                <w:szCs w:val="28"/>
                <w:lang w:eastAsia="en-US"/>
              </w:rPr>
              <w:t>Зам.директора</w:t>
            </w:r>
          </w:p>
          <w:p w:rsidR="00937DC2" w:rsidRDefault="00937DC2" w:rsidP="00937DC2">
            <w:pPr>
              <w:spacing w:line="276" w:lineRule="auto"/>
              <w:ind w:left="-142" w:right="-427"/>
              <w:jc w:val="center"/>
              <w:rPr>
                <w:sz w:val="28"/>
                <w:szCs w:val="28"/>
                <w:lang w:eastAsia="en-US"/>
              </w:rPr>
            </w:pPr>
            <w:r w:rsidRPr="00EE6592">
              <w:rPr>
                <w:sz w:val="28"/>
                <w:szCs w:val="28"/>
                <w:lang w:eastAsia="en-US"/>
              </w:rPr>
              <w:t>по ВР</w:t>
            </w:r>
          </w:p>
          <w:p w:rsidR="00EE6592" w:rsidRPr="00EE6592" w:rsidRDefault="007B1E6B" w:rsidP="007B1E6B">
            <w:pPr>
              <w:spacing w:line="276" w:lineRule="auto"/>
              <w:ind w:left="-142" w:right="-427"/>
              <w:rPr>
                <w:sz w:val="28"/>
                <w:szCs w:val="28"/>
                <w:lang w:eastAsia="en-US"/>
              </w:rPr>
            </w:pPr>
            <w:r>
              <w:rPr>
                <w:sz w:val="28"/>
                <w:szCs w:val="28"/>
                <w:lang w:eastAsia="en-US"/>
              </w:rPr>
              <w:t xml:space="preserve"> </w:t>
            </w:r>
            <w:r w:rsidR="00937DC2">
              <w:rPr>
                <w:sz w:val="28"/>
                <w:szCs w:val="28"/>
                <w:lang w:eastAsia="en-US"/>
              </w:rPr>
              <w:t>Кл. руководители</w:t>
            </w:r>
          </w:p>
        </w:tc>
      </w:tr>
    </w:tbl>
    <w:p w:rsidR="00F0372E" w:rsidRDefault="00F0372E" w:rsidP="00EB3287">
      <w:pPr>
        <w:spacing w:line="276" w:lineRule="auto"/>
        <w:ind w:left="-142" w:right="-427"/>
        <w:jc w:val="center"/>
        <w:rPr>
          <w:b/>
          <w:i/>
          <w:sz w:val="28"/>
          <w:szCs w:val="28"/>
        </w:rPr>
      </w:pPr>
    </w:p>
    <w:p w:rsidR="00F0372E" w:rsidRDefault="00F0372E" w:rsidP="00EB3287">
      <w:pPr>
        <w:spacing w:line="276" w:lineRule="auto"/>
        <w:ind w:left="-142" w:right="-427"/>
      </w:pPr>
    </w:p>
    <w:p w:rsidR="00F0372E" w:rsidRDefault="00F0372E" w:rsidP="00EB3287">
      <w:pPr>
        <w:spacing w:line="276" w:lineRule="auto"/>
        <w:ind w:left="-142" w:right="-427"/>
      </w:pPr>
    </w:p>
    <w:sectPr w:rsidR="00F0372E" w:rsidSect="00CA0E4A">
      <w:pgSz w:w="11906" w:h="16838"/>
      <w:pgMar w:top="426" w:right="850" w:bottom="567" w:left="993" w:header="708" w:footer="708" w:gutter="0"/>
      <w:pgBorders w:offsetFrom="page">
        <w:top w:val="single" w:sz="24" w:space="10" w:color="002060"/>
        <w:left w:val="single" w:sz="24" w:space="10" w:color="002060"/>
        <w:bottom w:val="single" w:sz="24" w:space="10" w:color="002060"/>
        <w:right w:val="single" w:sz="24" w:space="10"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48BB"/>
    <w:multiLevelType w:val="hybridMultilevel"/>
    <w:tmpl w:val="D79055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C85441"/>
    <w:multiLevelType w:val="hybridMultilevel"/>
    <w:tmpl w:val="FADC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0D4617"/>
    <w:multiLevelType w:val="hybridMultilevel"/>
    <w:tmpl w:val="4288C716"/>
    <w:lvl w:ilvl="0" w:tplc="04190001">
      <w:start w:val="1"/>
      <w:numFmt w:val="bullet"/>
      <w:lvlText w:val=""/>
      <w:lvlJc w:val="left"/>
      <w:pPr>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72E"/>
    <w:rsid w:val="000B02C1"/>
    <w:rsid w:val="00423F47"/>
    <w:rsid w:val="00432F0B"/>
    <w:rsid w:val="00481367"/>
    <w:rsid w:val="004C325D"/>
    <w:rsid w:val="005D0CA4"/>
    <w:rsid w:val="005F7565"/>
    <w:rsid w:val="00607EDC"/>
    <w:rsid w:val="007B1E6B"/>
    <w:rsid w:val="00807682"/>
    <w:rsid w:val="008711F6"/>
    <w:rsid w:val="00937DC2"/>
    <w:rsid w:val="00B7405A"/>
    <w:rsid w:val="00CA0E4A"/>
    <w:rsid w:val="00EB3287"/>
    <w:rsid w:val="00EE6592"/>
    <w:rsid w:val="00F0372E"/>
    <w:rsid w:val="00F711CD"/>
    <w:rsid w:val="00F8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7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711CD"/>
    <w:rPr>
      <w:rFonts w:ascii="Segoe UI" w:hAnsi="Segoe UI" w:cs="Segoe UI"/>
      <w:sz w:val="18"/>
      <w:szCs w:val="18"/>
    </w:rPr>
  </w:style>
  <w:style w:type="character" w:customStyle="1" w:styleId="a5">
    <w:name w:val="Текст выноски Знак"/>
    <w:basedOn w:val="a0"/>
    <w:link w:val="a4"/>
    <w:uiPriority w:val="99"/>
    <w:semiHidden/>
    <w:rsid w:val="00F711CD"/>
    <w:rPr>
      <w:rFonts w:ascii="Segoe UI" w:eastAsia="Times New Roman" w:hAnsi="Segoe UI" w:cs="Segoe UI"/>
      <w:sz w:val="18"/>
      <w:szCs w:val="18"/>
      <w:lang w:eastAsia="ru-RU"/>
    </w:rPr>
  </w:style>
  <w:style w:type="paragraph" w:styleId="a6">
    <w:name w:val="List Paragraph"/>
    <w:basedOn w:val="a"/>
    <w:uiPriority w:val="34"/>
    <w:qFormat/>
    <w:rsid w:val="00EB3287"/>
    <w:pPr>
      <w:spacing w:after="200" w:line="276" w:lineRule="auto"/>
      <w:ind w:left="720"/>
      <w:contextualSpacing/>
    </w:pPr>
    <w:rPr>
      <w:rFonts w:asciiTheme="minorHAnsi" w:eastAsiaTheme="minorEastAsia" w:hAnsiTheme="minorHAnsi" w:cstheme="minorBidi"/>
      <w:sz w:val="22"/>
      <w:szCs w:val="22"/>
    </w:rPr>
  </w:style>
  <w:style w:type="character" w:customStyle="1" w:styleId="c1">
    <w:name w:val="c1"/>
    <w:basedOn w:val="a0"/>
    <w:rsid w:val="00EB3287"/>
  </w:style>
  <w:style w:type="paragraph" w:styleId="a7">
    <w:name w:val="No Spacing"/>
    <w:uiPriority w:val="1"/>
    <w:qFormat/>
    <w:rsid w:val="00EB3287"/>
    <w:pPr>
      <w:spacing w:after="0" w:line="240" w:lineRule="auto"/>
    </w:pPr>
  </w:style>
</w:styles>
</file>

<file path=word/webSettings.xml><?xml version="1.0" encoding="utf-8"?>
<w:webSettings xmlns:r="http://schemas.openxmlformats.org/officeDocument/2006/relationships" xmlns:w="http://schemas.openxmlformats.org/wordprocessingml/2006/main">
  <w:divs>
    <w:div w:id="984432912">
      <w:bodyDiv w:val="1"/>
      <w:marLeft w:val="0"/>
      <w:marRight w:val="0"/>
      <w:marTop w:val="0"/>
      <w:marBottom w:val="0"/>
      <w:divBdr>
        <w:top w:val="none" w:sz="0" w:space="0" w:color="auto"/>
        <w:left w:val="none" w:sz="0" w:space="0" w:color="auto"/>
        <w:bottom w:val="none" w:sz="0" w:space="0" w:color="auto"/>
        <w:right w:val="none" w:sz="0" w:space="0" w:color="auto"/>
      </w:divBdr>
    </w:div>
    <w:div w:id="14682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ve-mother.ru/igry-dlya-shkolnikov-podvizhnye-sportivnye-na-vnimanie-delovye-i-dr.html" TargetMode="External"/><Relationship Id="rId5" Type="http://schemas.openxmlformats.org/officeDocument/2006/relationships/hyperlink" Target="http://love-mother.ru/podrostkovyj-vozrast-psihologiya-osobennosti-harakteristik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Lenovo-L540</dc:creator>
  <cp:lastModifiedBy>Пользователь</cp:lastModifiedBy>
  <cp:revision>3</cp:revision>
  <cp:lastPrinted>2018-11-28T15:24:00Z</cp:lastPrinted>
  <dcterms:created xsi:type="dcterms:W3CDTF">2018-11-28T15:09:00Z</dcterms:created>
  <dcterms:modified xsi:type="dcterms:W3CDTF">2018-11-28T15:26:00Z</dcterms:modified>
</cp:coreProperties>
</file>