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2F" w:rsidRPr="00C810DA" w:rsidRDefault="00AC722F" w:rsidP="00AC722F">
      <w:pPr>
        <w:jc w:val="center"/>
        <w:rPr>
          <w:rFonts w:cs="Times New Roman"/>
          <w:szCs w:val="28"/>
        </w:rPr>
      </w:pPr>
      <w:r w:rsidRPr="00C810DA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2811765</wp:posOffset>
            </wp:positionH>
            <wp:positionV relativeFrom="paragraph">
              <wp:posOffset>16569</wp:posOffset>
            </wp:positionV>
            <wp:extent cx="959145" cy="89313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8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szCs w:val="28"/>
        </w:rPr>
        <w:t xml:space="preserve"> </w:t>
      </w:r>
    </w:p>
    <w:p w:rsidR="00AC722F" w:rsidRPr="00D329E9" w:rsidRDefault="00AC722F" w:rsidP="00AC722F">
      <w:pPr>
        <w:spacing w:line="240" w:lineRule="auto"/>
        <w:rPr>
          <w:rFonts w:cs="Times New Roman"/>
          <w:szCs w:val="24"/>
        </w:rPr>
      </w:pPr>
    </w:p>
    <w:p w:rsidR="00AC722F" w:rsidRPr="00D329E9" w:rsidRDefault="00AC722F" w:rsidP="00AC722F">
      <w:pPr>
        <w:spacing w:line="240" w:lineRule="auto"/>
        <w:rPr>
          <w:rFonts w:cs="Times New Roman"/>
          <w:b/>
          <w:szCs w:val="24"/>
        </w:rPr>
      </w:pPr>
    </w:p>
    <w:p w:rsidR="00AC722F" w:rsidRPr="00D329E9" w:rsidRDefault="00AC722F" w:rsidP="00AC722F">
      <w:pPr>
        <w:spacing w:after="0" w:line="360" w:lineRule="auto"/>
        <w:jc w:val="center"/>
        <w:rPr>
          <w:rFonts w:cs="Times New Roman"/>
          <w:b/>
          <w:szCs w:val="24"/>
        </w:rPr>
      </w:pPr>
      <w:r w:rsidRPr="00D329E9">
        <w:rPr>
          <w:rFonts w:cs="Times New Roman"/>
          <w:b/>
          <w:szCs w:val="24"/>
        </w:rPr>
        <w:t>РЕСПУБЛИКА  ДАГЕСТАН</w:t>
      </w:r>
    </w:p>
    <w:p w:rsidR="00AC722F" w:rsidRPr="00D329E9" w:rsidRDefault="00AC722F" w:rsidP="00AC722F">
      <w:pPr>
        <w:spacing w:after="0" w:line="360" w:lineRule="auto"/>
        <w:ind w:left="-142" w:firstLine="142"/>
        <w:jc w:val="center"/>
        <w:rPr>
          <w:rFonts w:cs="Times New Roman"/>
          <w:b/>
          <w:szCs w:val="24"/>
        </w:rPr>
      </w:pPr>
      <w:r w:rsidRPr="00D329E9">
        <w:rPr>
          <w:rFonts w:cs="Times New Roman"/>
          <w:b/>
          <w:szCs w:val="24"/>
        </w:rPr>
        <w:t>МУНИЦИПАЛЬНОЕ ОБРАЗОВАНИЕ «АКУШИНСКИЙ РАЙОН»</w:t>
      </w:r>
    </w:p>
    <w:p w:rsidR="00AC722F" w:rsidRPr="00D329E9" w:rsidRDefault="00AC722F" w:rsidP="00AC722F">
      <w:pPr>
        <w:spacing w:after="0" w:line="360" w:lineRule="auto"/>
        <w:ind w:left="-142" w:firstLine="142"/>
        <w:jc w:val="center"/>
        <w:rPr>
          <w:rFonts w:cs="Times New Roman"/>
          <w:b/>
          <w:szCs w:val="24"/>
        </w:rPr>
      </w:pPr>
      <w:r w:rsidRPr="00D329E9">
        <w:rPr>
          <w:rFonts w:cs="Times New Roman"/>
          <w:b/>
          <w:szCs w:val="24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</w:t>
      </w:r>
      <w:r w:rsidRPr="00D329E9">
        <w:rPr>
          <w:rFonts w:cs="Times New Roman"/>
          <w:b/>
          <w:color w:val="0070C0"/>
          <w:szCs w:val="24"/>
        </w:rPr>
        <w:t xml:space="preserve">368291                                                </w:t>
      </w:r>
      <w:proofErr w:type="spellStart"/>
      <w:r w:rsidRPr="00D329E9">
        <w:rPr>
          <w:rFonts w:cs="Times New Roman"/>
          <w:b/>
          <w:color w:val="0070C0"/>
          <w:szCs w:val="24"/>
        </w:rPr>
        <w:t>с</w:t>
      </w:r>
      <w:proofErr w:type="gramStart"/>
      <w:r w:rsidRPr="00D329E9">
        <w:rPr>
          <w:rFonts w:cs="Times New Roman"/>
          <w:b/>
          <w:color w:val="0070C0"/>
          <w:szCs w:val="24"/>
        </w:rPr>
        <w:t>.Б</w:t>
      </w:r>
      <w:proofErr w:type="gramEnd"/>
      <w:r w:rsidRPr="00D329E9">
        <w:rPr>
          <w:rFonts w:cs="Times New Roman"/>
          <w:b/>
          <w:color w:val="0070C0"/>
          <w:szCs w:val="24"/>
        </w:rPr>
        <w:t>утри</w:t>
      </w:r>
      <w:proofErr w:type="spellEnd"/>
      <w:r w:rsidRPr="00D329E9">
        <w:rPr>
          <w:rFonts w:cs="Times New Roman"/>
          <w:b/>
          <w:color w:val="0070C0"/>
          <w:szCs w:val="24"/>
        </w:rPr>
        <w:t xml:space="preserve">                                  butriskul@mail.ru</w:t>
      </w:r>
    </w:p>
    <w:p w:rsidR="00AC722F" w:rsidRPr="00D329E9" w:rsidRDefault="00CD12FD" w:rsidP="00AC722F">
      <w:pPr>
        <w:tabs>
          <w:tab w:val="left" w:pos="2715"/>
        </w:tabs>
        <w:jc w:val="center"/>
        <w:rPr>
          <w:rFonts w:cs="Times New Roman"/>
          <w:szCs w:val="28"/>
        </w:rPr>
      </w:pPr>
      <w:r w:rsidRPr="00CD12FD">
        <w:rPr>
          <w:rFonts w:asciiTheme="minorHAnsi" w:hAnsiTheme="minorHAnsi"/>
          <w:szCs w:val="28"/>
        </w:rPr>
        <w:pict>
          <v:line id="_x0000_s1029" style="position:absolute;left:0;text-align:left;z-index:251658240" from="-30.5pt,7.75pt" to="761.35pt,7.75pt" strokeweight="4.5pt">
            <v:stroke linestyle="thickThin"/>
          </v:line>
        </w:pict>
      </w:r>
    </w:p>
    <w:p w:rsidR="00AC722F" w:rsidRDefault="00AC722F" w:rsidP="00AC722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Приказ </w:t>
      </w:r>
    </w:p>
    <w:p w:rsidR="00AC722F" w:rsidRDefault="00AC722F" w:rsidP="00530B9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Pr="00C810DA">
        <w:rPr>
          <w:rFonts w:cs="Times New Roman"/>
          <w:szCs w:val="28"/>
        </w:rPr>
        <w:t xml:space="preserve"> </w:t>
      </w:r>
      <w:r w:rsidR="00CD5AC3">
        <w:rPr>
          <w:rFonts w:cs="Times New Roman"/>
          <w:szCs w:val="28"/>
        </w:rPr>
        <w:t>« 03</w:t>
      </w:r>
      <w:r>
        <w:rPr>
          <w:rFonts w:cs="Times New Roman"/>
          <w:szCs w:val="28"/>
        </w:rPr>
        <w:t xml:space="preserve"> » сентября 2021 </w:t>
      </w:r>
      <w:r w:rsidRPr="00C810DA">
        <w:rPr>
          <w:rFonts w:cs="Times New Roman"/>
          <w:szCs w:val="28"/>
        </w:rPr>
        <w:t xml:space="preserve">года.                                                                      </w:t>
      </w:r>
      <w:r w:rsidR="00530B9E">
        <w:rPr>
          <w:rFonts w:cs="Times New Roman"/>
          <w:szCs w:val="28"/>
        </w:rPr>
        <w:t xml:space="preserve">                      </w:t>
      </w:r>
      <w:r w:rsidRPr="00C810DA">
        <w:rPr>
          <w:rFonts w:cs="Times New Roman"/>
          <w:szCs w:val="28"/>
        </w:rPr>
        <w:t xml:space="preserve">    </w:t>
      </w:r>
      <w:r w:rsidR="00530B9E">
        <w:rPr>
          <w:rFonts w:cs="Times New Roman"/>
          <w:szCs w:val="28"/>
        </w:rPr>
        <w:t xml:space="preserve">          №  84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AC722F" w:rsidRDefault="00762F96" w:rsidP="00DA6CEC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AC722F">
        <w:rPr>
          <w:b/>
          <w:bCs/>
          <w:sz w:val="28"/>
          <w:szCs w:val="28"/>
        </w:rPr>
        <w:t xml:space="preserve"> </w:t>
      </w:r>
    </w:p>
    <w:p w:rsidR="00762F96" w:rsidRPr="00CB363C" w:rsidRDefault="00AC722F" w:rsidP="00DA6CEC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2021</w:t>
      </w:r>
      <w:r w:rsidR="009F10C8" w:rsidRPr="00CB363C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22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пи</w:t>
      </w:r>
      <w:r w:rsidR="00076968">
        <w:rPr>
          <w:sz w:val="28"/>
          <w:szCs w:val="28"/>
        </w:rPr>
        <w:t xml:space="preserve">тания  </w:t>
      </w:r>
      <w:r w:rsidR="00AC722F">
        <w:rPr>
          <w:sz w:val="28"/>
          <w:szCs w:val="28"/>
        </w:rPr>
        <w:t xml:space="preserve"> </w:t>
      </w:r>
      <w:r w:rsidR="00076968">
        <w:rPr>
          <w:sz w:val="28"/>
          <w:szCs w:val="28"/>
        </w:rPr>
        <w:t xml:space="preserve"> учащихся</w:t>
      </w:r>
      <w:r w:rsidR="00AC722F">
        <w:rPr>
          <w:sz w:val="28"/>
          <w:szCs w:val="28"/>
        </w:rPr>
        <w:t xml:space="preserve"> начальных классов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</w:t>
      </w:r>
      <w:r w:rsidR="00AC722F">
        <w:rPr>
          <w:sz w:val="28"/>
          <w:szCs w:val="28"/>
        </w:rPr>
        <w:t>ческих  требований на пищеблоке МКОУ «</w:t>
      </w:r>
      <w:proofErr w:type="spellStart"/>
      <w:r w:rsidR="00AC722F">
        <w:rPr>
          <w:sz w:val="28"/>
          <w:szCs w:val="28"/>
        </w:rPr>
        <w:t>Бутринская</w:t>
      </w:r>
      <w:proofErr w:type="spellEnd"/>
      <w:r w:rsidR="00AC722F">
        <w:rPr>
          <w:sz w:val="28"/>
          <w:szCs w:val="28"/>
        </w:rPr>
        <w:t xml:space="preserve"> СОШ </w:t>
      </w:r>
      <w:proofErr w:type="spellStart"/>
      <w:r w:rsidR="00AC722F">
        <w:rPr>
          <w:sz w:val="28"/>
          <w:szCs w:val="28"/>
        </w:rPr>
        <w:t>им</w:t>
      </w:r>
      <w:proofErr w:type="gramStart"/>
      <w:r w:rsidR="00AC722F">
        <w:rPr>
          <w:sz w:val="28"/>
          <w:szCs w:val="28"/>
        </w:rPr>
        <w:t>.С</w:t>
      </w:r>
      <w:proofErr w:type="gramEnd"/>
      <w:r w:rsidR="00AC722F">
        <w:rPr>
          <w:sz w:val="28"/>
          <w:szCs w:val="28"/>
        </w:rPr>
        <w:t>аидова</w:t>
      </w:r>
      <w:proofErr w:type="spellEnd"/>
      <w:r w:rsidR="00AC722F">
        <w:rPr>
          <w:sz w:val="28"/>
          <w:szCs w:val="28"/>
        </w:rPr>
        <w:t xml:space="preserve"> М.Р.»</w:t>
      </w:r>
    </w:p>
    <w:p w:rsidR="00762F96" w:rsidRPr="00CB363C" w:rsidRDefault="00AC722F" w:rsidP="009F10C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A26CC6"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3. </w:t>
      </w:r>
      <w:proofErr w:type="gramStart"/>
      <w:r w:rsidRPr="00CB363C">
        <w:rPr>
          <w:sz w:val="28"/>
          <w:szCs w:val="28"/>
        </w:rPr>
        <w:t>Контроль за</w:t>
      </w:r>
      <w:proofErr w:type="gramEnd"/>
      <w:r w:rsidRPr="00CB363C">
        <w:rPr>
          <w:sz w:val="28"/>
          <w:szCs w:val="28"/>
        </w:rPr>
        <w:t xml:space="preserve"> исполнением настоящего приказа оставляю за собой.</w:t>
      </w:r>
    </w:p>
    <w:p w:rsidR="00762F96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AC722F" w:rsidRPr="00CB363C" w:rsidRDefault="00AC722F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AC722F" w:rsidP="009F10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___________ И.Ибрагимов</w:t>
      </w: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</w:pPr>
    </w:p>
    <w:p w:rsidR="00AC722F" w:rsidRDefault="00AC722F" w:rsidP="00057776">
      <w:pPr>
        <w:pStyle w:val="a3"/>
        <w:ind w:left="5529"/>
        <w:rPr>
          <w:bCs/>
          <w:sz w:val="28"/>
          <w:szCs w:val="28"/>
        </w:rPr>
      </w:pPr>
    </w:p>
    <w:p w:rsidR="00057776" w:rsidRDefault="00AC722F" w:rsidP="00057776">
      <w:pPr>
        <w:pStyle w:val="a3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="00057776" w:rsidRPr="00CB363C">
        <w:rPr>
          <w:bCs/>
          <w:sz w:val="28"/>
          <w:szCs w:val="28"/>
        </w:rPr>
        <w:t>Приложение №</w:t>
      </w:r>
      <w:r w:rsidR="00057776">
        <w:rPr>
          <w:bCs/>
          <w:sz w:val="28"/>
          <w:szCs w:val="28"/>
        </w:rPr>
        <w:t>1</w:t>
      </w:r>
      <w:r w:rsidR="00057776" w:rsidRPr="00CB363C">
        <w:rPr>
          <w:bCs/>
          <w:sz w:val="28"/>
          <w:szCs w:val="28"/>
        </w:rPr>
        <w:t xml:space="preserve"> к приказу </w:t>
      </w:r>
    </w:p>
    <w:p w:rsidR="00AC722F" w:rsidRPr="00C810DA" w:rsidRDefault="00AC722F" w:rsidP="00AC722F">
      <w:pPr>
        <w:jc w:val="center"/>
        <w:rPr>
          <w:rFonts w:cs="Times New Roman"/>
          <w:szCs w:val="28"/>
        </w:rPr>
      </w:pPr>
      <w:r w:rsidRPr="00C810DA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2811765</wp:posOffset>
            </wp:positionH>
            <wp:positionV relativeFrom="paragraph">
              <wp:posOffset>16569</wp:posOffset>
            </wp:positionV>
            <wp:extent cx="959145" cy="89313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8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szCs w:val="28"/>
        </w:rPr>
        <w:t xml:space="preserve"> </w:t>
      </w:r>
    </w:p>
    <w:p w:rsidR="00AC722F" w:rsidRPr="00D329E9" w:rsidRDefault="00AC722F" w:rsidP="00AC722F">
      <w:pPr>
        <w:spacing w:line="240" w:lineRule="auto"/>
        <w:rPr>
          <w:rFonts w:cs="Times New Roman"/>
          <w:szCs w:val="24"/>
        </w:rPr>
      </w:pPr>
    </w:p>
    <w:p w:rsidR="00AC722F" w:rsidRPr="00D329E9" w:rsidRDefault="00AC722F" w:rsidP="00AC722F">
      <w:pPr>
        <w:spacing w:line="240" w:lineRule="auto"/>
        <w:rPr>
          <w:rFonts w:cs="Times New Roman"/>
          <w:b/>
          <w:szCs w:val="24"/>
        </w:rPr>
      </w:pPr>
    </w:p>
    <w:p w:rsidR="00AC722F" w:rsidRPr="00D329E9" w:rsidRDefault="00AC722F" w:rsidP="00AC722F">
      <w:pPr>
        <w:spacing w:after="0" w:line="360" w:lineRule="auto"/>
        <w:jc w:val="center"/>
        <w:rPr>
          <w:rFonts w:cs="Times New Roman"/>
          <w:b/>
          <w:szCs w:val="24"/>
        </w:rPr>
      </w:pPr>
      <w:r w:rsidRPr="00D329E9">
        <w:rPr>
          <w:rFonts w:cs="Times New Roman"/>
          <w:b/>
          <w:szCs w:val="24"/>
        </w:rPr>
        <w:t>РЕСПУБЛИКА  ДАГЕСТАН</w:t>
      </w:r>
    </w:p>
    <w:p w:rsidR="00AC722F" w:rsidRPr="00D329E9" w:rsidRDefault="00AC722F" w:rsidP="00AC722F">
      <w:pPr>
        <w:spacing w:after="0" w:line="360" w:lineRule="auto"/>
        <w:ind w:left="-142" w:firstLine="142"/>
        <w:jc w:val="center"/>
        <w:rPr>
          <w:rFonts w:cs="Times New Roman"/>
          <w:b/>
          <w:szCs w:val="24"/>
        </w:rPr>
      </w:pPr>
      <w:r w:rsidRPr="00D329E9">
        <w:rPr>
          <w:rFonts w:cs="Times New Roman"/>
          <w:b/>
          <w:szCs w:val="24"/>
        </w:rPr>
        <w:t>МУНИЦИПАЛЬНОЕ ОБРАЗОВАНИЕ «АКУШИНСКИЙ РАЙОН»</w:t>
      </w:r>
    </w:p>
    <w:p w:rsidR="00AC722F" w:rsidRPr="00D329E9" w:rsidRDefault="00AC722F" w:rsidP="00AC722F">
      <w:pPr>
        <w:spacing w:after="0" w:line="360" w:lineRule="auto"/>
        <w:ind w:left="-142" w:firstLine="142"/>
        <w:jc w:val="center"/>
        <w:rPr>
          <w:rFonts w:cs="Times New Roman"/>
          <w:b/>
          <w:szCs w:val="24"/>
        </w:rPr>
      </w:pPr>
      <w:r w:rsidRPr="00D329E9">
        <w:rPr>
          <w:rFonts w:cs="Times New Roman"/>
          <w:b/>
          <w:szCs w:val="24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</w:t>
      </w:r>
      <w:r w:rsidRPr="00D329E9">
        <w:rPr>
          <w:rFonts w:cs="Times New Roman"/>
          <w:b/>
          <w:color w:val="0070C0"/>
          <w:szCs w:val="24"/>
        </w:rPr>
        <w:t xml:space="preserve">368291                                                </w:t>
      </w:r>
      <w:proofErr w:type="spellStart"/>
      <w:r w:rsidRPr="00D329E9">
        <w:rPr>
          <w:rFonts w:cs="Times New Roman"/>
          <w:b/>
          <w:color w:val="0070C0"/>
          <w:szCs w:val="24"/>
        </w:rPr>
        <w:t>с</w:t>
      </w:r>
      <w:proofErr w:type="gramStart"/>
      <w:r w:rsidRPr="00D329E9">
        <w:rPr>
          <w:rFonts w:cs="Times New Roman"/>
          <w:b/>
          <w:color w:val="0070C0"/>
          <w:szCs w:val="24"/>
        </w:rPr>
        <w:t>.Б</w:t>
      </w:r>
      <w:proofErr w:type="gramEnd"/>
      <w:r w:rsidRPr="00D329E9">
        <w:rPr>
          <w:rFonts w:cs="Times New Roman"/>
          <w:b/>
          <w:color w:val="0070C0"/>
          <w:szCs w:val="24"/>
        </w:rPr>
        <w:t>утри</w:t>
      </w:r>
      <w:proofErr w:type="spellEnd"/>
      <w:r w:rsidRPr="00D329E9">
        <w:rPr>
          <w:rFonts w:cs="Times New Roman"/>
          <w:b/>
          <w:color w:val="0070C0"/>
          <w:szCs w:val="24"/>
        </w:rPr>
        <w:t xml:space="preserve">                                  butriskul@mail.ru</w:t>
      </w:r>
    </w:p>
    <w:p w:rsidR="00AC722F" w:rsidRPr="00D329E9" w:rsidRDefault="00CD12FD" w:rsidP="00AC722F">
      <w:pPr>
        <w:tabs>
          <w:tab w:val="left" w:pos="2715"/>
        </w:tabs>
        <w:jc w:val="center"/>
        <w:rPr>
          <w:rFonts w:cs="Times New Roman"/>
          <w:szCs w:val="28"/>
        </w:rPr>
      </w:pPr>
      <w:r w:rsidRPr="00CD12FD">
        <w:rPr>
          <w:rFonts w:asciiTheme="minorHAnsi" w:hAnsiTheme="minorHAnsi"/>
          <w:szCs w:val="28"/>
        </w:rPr>
        <w:pict>
          <v:line id="_x0000_s1030" style="position:absolute;left:0;text-align:left;z-index:251662336" from="-30.5pt,7.75pt" to="761.35pt,7.75pt" strokeweight="4.5pt">
            <v:stroke linestyle="thickThin"/>
          </v:line>
        </w:pic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CD5AC3" w:rsidRDefault="00CD5AC3" w:rsidP="0005777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Бутринская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аидова</w:t>
      </w:r>
      <w:proofErr w:type="spellEnd"/>
      <w:r>
        <w:rPr>
          <w:sz w:val="28"/>
          <w:szCs w:val="28"/>
        </w:rPr>
        <w:t xml:space="preserve"> М.Р.»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AC722F" w:rsidP="0005777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Ибрагимов И.Г.</w:t>
      </w:r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</w:t>
      </w:r>
      <w:r w:rsidR="00CD5AC3">
        <w:rPr>
          <w:bCs/>
          <w:sz w:val="28"/>
          <w:szCs w:val="28"/>
        </w:rPr>
        <w:t xml:space="preserve"> и.о</w:t>
      </w:r>
      <w:proofErr w:type="gramStart"/>
      <w:r w:rsidR="00CD5AC3">
        <w:rPr>
          <w:bCs/>
          <w:sz w:val="28"/>
          <w:szCs w:val="28"/>
        </w:rPr>
        <w:t>.</w:t>
      </w:r>
      <w:r w:rsidR="00057776" w:rsidRPr="00CB363C">
        <w:rPr>
          <w:bCs/>
          <w:sz w:val="28"/>
          <w:szCs w:val="28"/>
        </w:rPr>
        <w:t>д</w:t>
      </w:r>
      <w:proofErr w:type="gramEnd"/>
      <w:r w:rsidR="00057776" w:rsidRPr="00CB363C">
        <w:rPr>
          <w:bCs/>
          <w:sz w:val="28"/>
          <w:szCs w:val="28"/>
        </w:rPr>
        <w:t>иректор</w:t>
      </w:r>
      <w:r w:rsidR="00CD5AC3">
        <w:rPr>
          <w:bCs/>
          <w:sz w:val="28"/>
          <w:szCs w:val="28"/>
        </w:rPr>
        <w:t xml:space="preserve">а </w:t>
      </w:r>
      <w:r w:rsidR="00057776" w:rsidRPr="00CB363C">
        <w:rPr>
          <w:bCs/>
          <w:sz w:val="28"/>
          <w:szCs w:val="28"/>
        </w:rPr>
        <w:t xml:space="preserve"> школы  -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CD5AC3" w:rsidRDefault="00CD5AC3" w:rsidP="00CD5AC3">
      <w:pPr>
        <w:pStyle w:val="a3"/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Повар </w:t>
      </w:r>
      <w:r w:rsidRPr="00CB363C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Нахбарова</w:t>
      </w:r>
      <w:proofErr w:type="spellEnd"/>
      <w:r>
        <w:rPr>
          <w:bCs/>
          <w:sz w:val="28"/>
          <w:szCs w:val="28"/>
        </w:rPr>
        <w:t xml:space="preserve"> П.М.  </w:t>
      </w:r>
      <w:r w:rsidR="00057776" w:rsidRPr="00CB363C">
        <w:rPr>
          <w:bCs/>
          <w:sz w:val="28"/>
          <w:szCs w:val="28"/>
        </w:rPr>
        <w:t xml:space="preserve">-  ведет документацию пищеблока, осуществляет контроль сроков реализации продуктов питания и качество приготовляемой пищи; осуществляет </w:t>
      </w:r>
      <w:proofErr w:type="gramStart"/>
      <w:r w:rsidR="00057776" w:rsidRPr="00CB363C">
        <w:rPr>
          <w:bCs/>
          <w:sz w:val="28"/>
          <w:szCs w:val="28"/>
        </w:rPr>
        <w:t>контроль за</w:t>
      </w:r>
      <w:proofErr w:type="gramEnd"/>
      <w:r w:rsidR="00057776" w:rsidRPr="00CB363C">
        <w:rPr>
          <w:bCs/>
          <w:sz w:val="28"/>
          <w:szCs w:val="28"/>
        </w:rPr>
        <w:t xml:space="preserve">  доброкач</w:t>
      </w:r>
      <w:r>
        <w:rPr>
          <w:bCs/>
          <w:sz w:val="28"/>
          <w:szCs w:val="28"/>
        </w:rPr>
        <w:t>ественностью готовой продукции</w:t>
      </w:r>
      <w:r w:rsidR="000577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</w:p>
    <w:p w:rsidR="00057776" w:rsidRPr="00CD5AC3" w:rsidRDefault="00CD5AC3" w:rsidP="00CD5AC3">
      <w:pPr>
        <w:pStyle w:val="a3"/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 </w:t>
      </w:r>
      <w:proofErr w:type="spellStart"/>
      <w:r>
        <w:rPr>
          <w:bCs/>
          <w:sz w:val="28"/>
          <w:szCs w:val="28"/>
        </w:rPr>
        <w:t>Раджабова</w:t>
      </w:r>
      <w:proofErr w:type="spellEnd"/>
      <w:r>
        <w:rPr>
          <w:bCs/>
          <w:sz w:val="28"/>
          <w:szCs w:val="28"/>
        </w:rPr>
        <w:t xml:space="preserve"> Р.</w:t>
      </w:r>
      <w:proofErr w:type="gramStart"/>
      <w:r>
        <w:rPr>
          <w:bCs/>
          <w:sz w:val="28"/>
          <w:szCs w:val="28"/>
        </w:rPr>
        <w:t>Ш</w:t>
      </w:r>
      <w:proofErr w:type="gramEnd"/>
      <w:r w:rsidR="00057776" w:rsidRPr="00CD5AC3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CD5AC3">
      <w:pPr>
        <w:pStyle w:val="a3"/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 xml:space="preserve">иректора </w:t>
      </w:r>
      <w:r w:rsidR="00CD5AC3">
        <w:rPr>
          <w:bCs/>
          <w:sz w:val="28"/>
          <w:szCs w:val="28"/>
        </w:rPr>
        <w:t xml:space="preserve"> ВР</w:t>
      </w:r>
      <w:r>
        <w:rPr>
          <w:bCs/>
          <w:sz w:val="28"/>
          <w:szCs w:val="28"/>
        </w:rPr>
        <w:t>..</w:t>
      </w:r>
      <w:r w:rsidRPr="00CB363C">
        <w:rPr>
          <w:bCs/>
          <w:sz w:val="28"/>
          <w:szCs w:val="28"/>
        </w:rPr>
        <w:t>-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>т 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057776" w:rsidP="00CD5AC3">
      <w:pPr>
        <w:pStyle w:val="a3"/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Медицинский работник </w:t>
      </w:r>
      <w:r w:rsidR="00CD5AC3">
        <w:rPr>
          <w:sz w:val="28"/>
          <w:szCs w:val="28"/>
        </w:rPr>
        <w:t xml:space="preserve"> </w:t>
      </w:r>
      <w:proofErr w:type="spellStart"/>
      <w:r w:rsidR="00CD5AC3">
        <w:rPr>
          <w:sz w:val="28"/>
          <w:szCs w:val="28"/>
        </w:rPr>
        <w:t>Щахбанова</w:t>
      </w:r>
      <w:proofErr w:type="spellEnd"/>
      <w:r w:rsidR="00CD5AC3">
        <w:rPr>
          <w:sz w:val="28"/>
          <w:szCs w:val="28"/>
        </w:rPr>
        <w:t xml:space="preserve"> П.Б.</w:t>
      </w:r>
      <w:r w:rsidRPr="00A617E0">
        <w:t xml:space="preserve"> </w:t>
      </w:r>
      <w:r w:rsidRPr="00CB363C">
        <w:rPr>
          <w:bCs/>
          <w:sz w:val="28"/>
          <w:szCs w:val="28"/>
        </w:rPr>
        <w:t>- периодически присутствует при закладке продуктов  в блюда</w:t>
      </w:r>
      <w:r>
        <w:rPr>
          <w:bCs/>
          <w:sz w:val="28"/>
          <w:szCs w:val="28"/>
        </w:rPr>
        <w:t xml:space="preserve">, ведет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CD5AC3" w:rsidRPr="007F6927" w:rsidRDefault="00CD5AC3" w:rsidP="00CD5AC3">
      <w:pPr>
        <w:spacing w:after="0"/>
        <w:jc w:val="both"/>
        <w:rPr>
          <w:rFonts w:eastAsia="Times New Roman" w:cs="Times New Roman"/>
          <w:bCs/>
          <w:sz w:val="24"/>
          <w:szCs w:val="24"/>
        </w:rPr>
      </w:pPr>
      <w:r w:rsidRPr="007F6927">
        <w:rPr>
          <w:rFonts w:eastAsia="Times New Roman" w:cs="Times New Roman"/>
          <w:bCs/>
          <w:sz w:val="24"/>
          <w:szCs w:val="24"/>
        </w:rPr>
        <w:lastRenderedPageBreak/>
        <w:t>ПРИНЯТО</w:t>
      </w:r>
      <w:proofErr w:type="gramStart"/>
      <w:r w:rsidRPr="007F6927">
        <w:rPr>
          <w:rFonts w:eastAsia="Times New Roman" w:cs="Times New Roman"/>
          <w:bCs/>
          <w:sz w:val="24"/>
          <w:szCs w:val="24"/>
        </w:rPr>
        <w:t xml:space="preserve"> :</w:t>
      </w:r>
      <w:proofErr w:type="gramEnd"/>
      <w:r w:rsidRPr="007F6927"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</w:t>
      </w: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Pr="007F6927">
        <w:rPr>
          <w:rFonts w:eastAsia="Times New Roman" w:cs="Times New Roman"/>
          <w:bCs/>
          <w:sz w:val="24"/>
          <w:szCs w:val="24"/>
        </w:rPr>
        <w:t xml:space="preserve">     УТВЕРЖДАЮ:</w:t>
      </w:r>
    </w:p>
    <w:p w:rsidR="00CD5AC3" w:rsidRPr="007F6927" w:rsidRDefault="00CD5AC3" w:rsidP="00CD5AC3">
      <w:pPr>
        <w:spacing w:after="0"/>
        <w:jc w:val="both"/>
        <w:rPr>
          <w:rFonts w:eastAsia="Times New Roman" w:cs="Times New Roman"/>
          <w:bCs/>
          <w:sz w:val="24"/>
          <w:szCs w:val="24"/>
        </w:rPr>
      </w:pPr>
      <w:r w:rsidRPr="007F6927">
        <w:rPr>
          <w:rFonts w:eastAsia="Times New Roman" w:cs="Times New Roman"/>
          <w:bCs/>
          <w:sz w:val="24"/>
          <w:szCs w:val="24"/>
        </w:rPr>
        <w:t xml:space="preserve">на Педагогическом совете                                  </w:t>
      </w: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F41496">
        <w:rPr>
          <w:rFonts w:eastAsia="Times New Roman" w:cs="Times New Roman"/>
          <w:bCs/>
          <w:sz w:val="24"/>
          <w:szCs w:val="24"/>
        </w:rPr>
        <w:t xml:space="preserve">       И.</w:t>
      </w:r>
      <w:r w:rsidR="00530B9E">
        <w:rPr>
          <w:rFonts w:eastAsia="Times New Roman" w:cs="Times New Roman"/>
          <w:bCs/>
          <w:sz w:val="24"/>
          <w:szCs w:val="24"/>
        </w:rPr>
        <w:t xml:space="preserve"> </w:t>
      </w:r>
      <w:r w:rsidR="00F41496">
        <w:rPr>
          <w:rFonts w:eastAsia="Times New Roman" w:cs="Times New Roman"/>
          <w:bCs/>
          <w:sz w:val="24"/>
          <w:szCs w:val="24"/>
        </w:rPr>
        <w:t>о.</w:t>
      </w:r>
      <w:r w:rsidR="00530B9E">
        <w:rPr>
          <w:rFonts w:eastAsia="Times New Roman" w:cs="Times New Roman"/>
          <w:bCs/>
          <w:sz w:val="24"/>
          <w:szCs w:val="24"/>
        </w:rPr>
        <w:t xml:space="preserve"> </w:t>
      </w:r>
      <w:r w:rsidR="00F41496">
        <w:rPr>
          <w:rFonts w:eastAsia="Times New Roman" w:cs="Times New Roman"/>
          <w:bCs/>
          <w:sz w:val="24"/>
          <w:szCs w:val="24"/>
        </w:rPr>
        <w:t>д</w:t>
      </w:r>
      <w:r w:rsidRPr="007F6927">
        <w:rPr>
          <w:rFonts w:eastAsia="Times New Roman" w:cs="Times New Roman"/>
          <w:bCs/>
          <w:sz w:val="24"/>
          <w:szCs w:val="24"/>
        </w:rPr>
        <w:t>иректор</w:t>
      </w:r>
      <w:r w:rsidR="00F41496">
        <w:rPr>
          <w:rFonts w:eastAsia="Times New Roman" w:cs="Times New Roman"/>
          <w:bCs/>
          <w:sz w:val="24"/>
          <w:szCs w:val="24"/>
        </w:rPr>
        <w:t xml:space="preserve">а </w:t>
      </w:r>
      <w:r w:rsidRPr="007F6927">
        <w:rPr>
          <w:rFonts w:eastAsia="Times New Roman" w:cs="Times New Roman"/>
          <w:bCs/>
          <w:sz w:val="24"/>
          <w:szCs w:val="24"/>
        </w:rPr>
        <w:t xml:space="preserve"> МКОУ «</w:t>
      </w:r>
      <w:proofErr w:type="spellStart"/>
      <w:r w:rsidRPr="007F6927">
        <w:rPr>
          <w:rFonts w:eastAsia="Times New Roman" w:cs="Times New Roman"/>
          <w:bCs/>
          <w:sz w:val="24"/>
          <w:szCs w:val="24"/>
        </w:rPr>
        <w:t>Бутринская</w:t>
      </w:r>
      <w:proofErr w:type="spellEnd"/>
      <w:r w:rsidRPr="007F6927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 xml:space="preserve">                           </w:t>
      </w:r>
      <w:r w:rsidRPr="007F6927">
        <w:rPr>
          <w:rFonts w:eastAsia="Times New Roman" w:cs="Times New Roman"/>
          <w:bCs/>
          <w:sz w:val="24"/>
          <w:szCs w:val="24"/>
        </w:rPr>
        <w:t>МКОУ «</w:t>
      </w:r>
      <w:proofErr w:type="spellStart"/>
      <w:r w:rsidRPr="007F6927">
        <w:rPr>
          <w:rFonts w:eastAsia="Times New Roman" w:cs="Times New Roman"/>
          <w:bCs/>
          <w:sz w:val="24"/>
          <w:szCs w:val="24"/>
        </w:rPr>
        <w:t>Бутринская</w:t>
      </w:r>
      <w:proofErr w:type="spellEnd"/>
      <w:r w:rsidRPr="007F6927">
        <w:rPr>
          <w:rFonts w:eastAsia="Times New Roman" w:cs="Times New Roman"/>
          <w:bCs/>
          <w:sz w:val="24"/>
          <w:szCs w:val="24"/>
        </w:rPr>
        <w:t xml:space="preserve"> СОШ»                                                </w:t>
      </w: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</w:t>
      </w:r>
      <w:r w:rsidRPr="007F6927">
        <w:rPr>
          <w:rFonts w:eastAsia="Times New Roman" w:cs="Times New Roman"/>
          <w:bCs/>
          <w:sz w:val="24"/>
          <w:szCs w:val="24"/>
        </w:rPr>
        <w:t xml:space="preserve">              </w:t>
      </w:r>
      <w:r w:rsidR="00F41496" w:rsidRPr="007F6927">
        <w:rPr>
          <w:rFonts w:eastAsia="Times New Roman" w:cs="Times New Roman"/>
          <w:bCs/>
          <w:sz w:val="24"/>
          <w:szCs w:val="24"/>
        </w:rPr>
        <w:t xml:space="preserve">СОШ </w:t>
      </w:r>
      <w:r w:rsidR="00F4149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7F6927">
        <w:rPr>
          <w:rFonts w:eastAsia="Times New Roman" w:cs="Times New Roman"/>
          <w:bCs/>
          <w:sz w:val="24"/>
          <w:szCs w:val="24"/>
        </w:rPr>
        <w:t>им</w:t>
      </w:r>
      <w:proofErr w:type="gramStart"/>
      <w:r w:rsidRPr="007F6927">
        <w:rPr>
          <w:rFonts w:eastAsia="Times New Roman" w:cs="Times New Roman"/>
          <w:bCs/>
          <w:sz w:val="24"/>
          <w:szCs w:val="24"/>
        </w:rPr>
        <w:t>.С</w:t>
      </w:r>
      <w:proofErr w:type="gramEnd"/>
      <w:r w:rsidRPr="007F6927">
        <w:rPr>
          <w:rFonts w:eastAsia="Times New Roman" w:cs="Times New Roman"/>
          <w:bCs/>
          <w:sz w:val="24"/>
          <w:szCs w:val="24"/>
        </w:rPr>
        <w:t>аидова</w:t>
      </w:r>
      <w:proofErr w:type="spellEnd"/>
      <w:r w:rsidRPr="007F6927">
        <w:rPr>
          <w:rFonts w:eastAsia="Times New Roman" w:cs="Times New Roman"/>
          <w:bCs/>
          <w:sz w:val="24"/>
          <w:szCs w:val="24"/>
        </w:rPr>
        <w:t xml:space="preserve"> М.Р.»</w:t>
      </w:r>
    </w:p>
    <w:p w:rsidR="00CD5AC3" w:rsidRDefault="00530B9E" w:rsidP="00CD5AC3">
      <w:pPr>
        <w:spacing w:after="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Протокол  № 48</w:t>
      </w:r>
      <w:r w:rsidR="00CD5AC3">
        <w:rPr>
          <w:rFonts w:eastAsia="Times New Roman" w:cs="Times New Roman"/>
          <w:bCs/>
          <w:sz w:val="24"/>
          <w:szCs w:val="24"/>
        </w:rPr>
        <w:t xml:space="preserve">  от  02.09.2021 г.                                                                                                     </w:t>
      </w:r>
      <w:r w:rsidR="00F41496">
        <w:rPr>
          <w:rFonts w:eastAsia="Times New Roman" w:cs="Times New Roman"/>
          <w:bCs/>
          <w:sz w:val="24"/>
          <w:szCs w:val="24"/>
        </w:rPr>
        <w:t>И.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="00F41496">
        <w:rPr>
          <w:rFonts w:eastAsia="Times New Roman" w:cs="Times New Roman"/>
          <w:bCs/>
          <w:sz w:val="24"/>
          <w:szCs w:val="24"/>
        </w:rPr>
        <w:t>Ибрагимов</w:t>
      </w:r>
      <w:r w:rsidR="00CD5AC3">
        <w:rPr>
          <w:rFonts w:eastAsia="Times New Roman" w:cs="Times New Roman"/>
          <w:bCs/>
          <w:sz w:val="24"/>
          <w:szCs w:val="24"/>
        </w:rPr>
        <w:t xml:space="preserve"> </w:t>
      </w:r>
      <w:r w:rsidR="00CD5AC3" w:rsidRPr="007F6927">
        <w:rPr>
          <w:rFonts w:eastAsia="Times New Roman" w:cs="Times New Roman"/>
          <w:bCs/>
          <w:sz w:val="24"/>
          <w:szCs w:val="24"/>
        </w:rPr>
        <w:t>_____________</w:t>
      </w:r>
    </w:p>
    <w:p w:rsidR="00CD5AC3" w:rsidRDefault="00CD5AC3" w:rsidP="00CD5AC3">
      <w:pPr>
        <w:spacing w:after="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057776" w:rsidRPr="00CD5AC3" w:rsidRDefault="00CD5AC3" w:rsidP="00CD5AC3">
      <w:pPr>
        <w:spacing w:after="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Приказ </w:t>
      </w:r>
      <w:r w:rsidR="00F41496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№  82  от  03.</w:t>
      </w:r>
      <w:r w:rsidR="00530B9E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09.</w:t>
      </w:r>
      <w:r w:rsidR="00530B9E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2021г.</w:t>
      </w:r>
    </w:p>
    <w:p w:rsidR="00057776" w:rsidRDefault="00CD5AC3" w:rsidP="00057776">
      <w:pPr>
        <w:pStyle w:val="a3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="00057776" w:rsidRPr="00CB363C">
        <w:rPr>
          <w:bCs/>
          <w:sz w:val="28"/>
          <w:szCs w:val="28"/>
        </w:rPr>
        <w:t>Приложение №</w:t>
      </w:r>
      <w:r w:rsidR="00057776">
        <w:rPr>
          <w:bCs/>
          <w:sz w:val="28"/>
          <w:szCs w:val="28"/>
        </w:rPr>
        <w:t>2</w:t>
      </w:r>
      <w:r w:rsidR="00057776" w:rsidRPr="00CB363C">
        <w:rPr>
          <w:bCs/>
          <w:sz w:val="28"/>
          <w:szCs w:val="28"/>
        </w:rPr>
        <w:t xml:space="preserve"> к приказу </w:t>
      </w:r>
    </w:p>
    <w:p w:rsidR="00CD5AC3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 xml:space="preserve">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F41496">
      <w:pPr>
        <w:pStyle w:val="a3"/>
        <w:numPr>
          <w:ilvl w:val="0"/>
          <w:numId w:val="5"/>
        </w:numPr>
        <w:spacing w:line="276" w:lineRule="auto"/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F4149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proofErr w:type="gramStart"/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proofErr w:type="gramEnd"/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</w:t>
      </w:r>
      <w:proofErr w:type="spellStart"/>
      <w:r>
        <w:rPr>
          <w:bCs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F4149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F4149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F4149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F4149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F4149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57776" w:rsidRPr="00CB363C" w:rsidRDefault="00057776" w:rsidP="00F4149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 xml:space="preserve">Все члены комиссии несут персональную ответственность за  обеспечение  качественным питанием  учащихся, воспитанников </w:t>
      </w:r>
      <w:r w:rsidR="00CD5AC3">
        <w:rPr>
          <w:sz w:val="28"/>
          <w:szCs w:val="28"/>
        </w:rPr>
        <w:t>МКОУ «</w:t>
      </w:r>
      <w:proofErr w:type="spellStart"/>
      <w:r w:rsidR="00CD5AC3">
        <w:rPr>
          <w:sz w:val="28"/>
          <w:szCs w:val="28"/>
        </w:rPr>
        <w:t>Бутринская</w:t>
      </w:r>
      <w:proofErr w:type="spellEnd"/>
      <w:r w:rsidR="00CD5AC3">
        <w:rPr>
          <w:sz w:val="28"/>
          <w:szCs w:val="28"/>
        </w:rPr>
        <w:t xml:space="preserve"> СОШ </w:t>
      </w:r>
      <w:proofErr w:type="spellStart"/>
      <w:r w:rsidR="00CD5AC3">
        <w:rPr>
          <w:sz w:val="28"/>
          <w:szCs w:val="28"/>
        </w:rPr>
        <w:t>им</w:t>
      </w:r>
      <w:proofErr w:type="gramStart"/>
      <w:r w:rsidR="00CD5AC3">
        <w:rPr>
          <w:sz w:val="28"/>
          <w:szCs w:val="28"/>
        </w:rPr>
        <w:t>.С</w:t>
      </w:r>
      <w:proofErr w:type="gramEnd"/>
      <w:r w:rsidR="00CD5AC3">
        <w:rPr>
          <w:sz w:val="28"/>
          <w:szCs w:val="28"/>
        </w:rPr>
        <w:t>аидова</w:t>
      </w:r>
      <w:proofErr w:type="spellEnd"/>
      <w:r w:rsidR="00CD5AC3">
        <w:rPr>
          <w:sz w:val="28"/>
          <w:szCs w:val="28"/>
        </w:rPr>
        <w:t xml:space="preserve"> М.Р.»</w:t>
      </w:r>
    </w:p>
    <w:p w:rsidR="00F41496" w:rsidRDefault="00F41496" w:rsidP="00F41496">
      <w:pPr>
        <w:pStyle w:val="tehnormatitle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41496" w:rsidRDefault="00F41496" w:rsidP="00F41496">
      <w:pPr>
        <w:pStyle w:val="tehnormatitle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41496" w:rsidRDefault="00F41496" w:rsidP="00F41496">
      <w:pPr>
        <w:pStyle w:val="tehnormatitle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lastRenderedPageBreak/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b/>
          <w:sz w:val="28"/>
          <w:szCs w:val="28"/>
        </w:rPr>
      </w:pPr>
    </w:p>
    <w:p w:rsidR="00057776" w:rsidRPr="00CB363C" w:rsidRDefault="00057776" w:rsidP="00F4149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F4149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F4149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F4149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F4149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F4149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F4149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b/>
          <w:sz w:val="28"/>
          <w:szCs w:val="28"/>
        </w:rPr>
      </w:pPr>
    </w:p>
    <w:p w:rsidR="00057776" w:rsidRPr="00CB363C" w:rsidRDefault="00057776" w:rsidP="00F4149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F4149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F4149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F4149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F4149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Прежде </w:t>
      </w:r>
      <w:proofErr w:type="gramStart"/>
      <w:r w:rsidRPr="00CB363C">
        <w:rPr>
          <w:sz w:val="28"/>
          <w:szCs w:val="28"/>
        </w:rPr>
        <w:t>всего</w:t>
      </w:r>
      <w:proofErr w:type="gramEnd"/>
      <w:r w:rsidRPr="00CB363C">
        <w:rPr>
          <w:sz w:val="28"/>
          <w:szCs w:val="28"/>
        </w:rPr>
        <w:t xml:space="preserve">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F4149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F4149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</w:p>
    <w:p w:rsidR="00057776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b/>
          <w:sz w:val="28"/>
          <w:szCs w:val="28"/>
        </w:rPr>
      </w:pPr>
    </w:p>
    <w:p w:rsidR="00057776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b/>
          <w:sz w:val="28"/>
          <w:szCs w:val="28"/>
        </w:rPr>
      </w:pP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F4149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F4149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F4149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</w:t>
      </w:r>
      <w:proofErr w:type="gramStart"/>
      <w:r w:rsidRPr="00CB363C">
        <w:rPr>
          <w:sz w:val="28"/>
          <w:szCs w:val="28"/>
        </w:rPr>
        <w:t>определяют насколько качественно обработаны</w:t>
      </w:r>
      <w:proofErr w:type="gramEnd"/>
      <w:r w:rsidRPr="00CB363C">
        <w:rPr>
          <w:sz w:val="28"/>
          <w:szCs w:val="28"/>
        </w:rPr>
        <w:t xml:space="preserve"> овощи, перебраны и вымыты крупы; </w:t>
      </w:r>
    </w:p>
    <w:p w:rsidR="00057776" w:rsidRPr="00CB363C" w:rsidRDefault="00057776" w:rsidP="00F4149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F4149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F4149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F4149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57776" w:rsidRPr="00CB363C">
        <w:rPr>
          <w:sz w:val="28"/>
          <w:szCs w:val="28"/>
        </w:rPr>
        <w:t>Органолептическая оценка вторых блюд:</w:t>
      </w:r>
    </w:p>
    <w:p w:rsidR="00057776" w:rsidRPr="00CB363C" w:rsidRDefault="00057776" w:rsidP="00F4149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F4149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F4149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F4149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F4149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F4149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F4149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b/>
          <w:sz w:val="28"/>
          <w:szCs w:val="28"/>
        </w:rPr>
      </w:pPr>
    </w:p>
    <w:p w:rsidR="00057776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b/>
          <w:sz w:val="28"/>
          <w:szCs w:val="28"/>
        </w:rPr>
      </w:pP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F4149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F4149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F4149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F4149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F4149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F4149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F4149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F4149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F41496">
      <w:pPr>
        <w:pStyle w:val="a9"/>
        <w:numPr>
          <w:ilvl w:val="0"/>
          <w:numId w:val="15"/>
        </w:numPr>
        <w:shd w:val="clear" w:color="auto" w:fill="FFFFFF"/>
        <w:spacing w:after="0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F41496">
      <w:pPr>
        <w:pStyle w:val="a9"/>
        <w:numPr>
          <w:ilvl w:val="0"/>
          <w:numId w:val="15"/>
        </w:numPr>
        <w:shd w:val="clear" w:color="auto" w:fill="FFFFFF"/>
        <w:spacing w:after="0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F41496">
      <w:pPr>
        <w:pStyle w:val="tehnormatitle"/>
        <w:shd w:val="clear" w:color="auto" w:fill="FFFFFF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ученики  могут получить готовую п</w:t>
      </w:r>
      <w:r>
        <w:rPr>
          <w:sz w:val="28"/>
          <w:szCs w:val="28"/>
        </w:rPr>
        <w:t xml:space="preserve">родукцию только после бракеража все готовой продукции, производимой на пищеблоках </w:t>
      </w:r>
      <w:r w:rsidR="00F41496">
        <w:rPr>
          <w:sz w:val="28"/>
          <w:szCs w:val="28"/>
        </w:rPr>
        <w:t>МКОУ «</w:t>
      </w:r>
      <w:proofErr w:type="spellStart"/>
      <w:r w:rsidR="00F41496">
        <w:rPr>
          <w:sz w:val="28"/>
          <w:szCs w:val="28"/>
        </w:rPr>
        <w:t>Бутринская</w:t>
      </w:r>
      <w:proofErr w:type="spellEnd"/>
      <w:r w:rsidR="00F41496">
        <w:rPr>
          <w:sz w:val="28"/>
          <w:szCs w:val="28"/>
        </w:rPr>
        <w:t xml:space="preserve"> СОШ </w:t>
      </w:r>
      <w:proofErr w:type="spellStart"/>
      <w:r w:rsidR="00F41496">
        <w:rPr>
          <w:sz w:val="28"/>
          <w:szCs w:val="28"/>
        </w:rPr>
        <w:t>им</w:t>
      </w:r>
      <w:proofErr w:type="gramStart"/>
      <w:r w:rsidR="00F41496">
        <w:rPr>
          <w:sz w:val="28"/>
          <w:szCs w:val="28"/>
        </w:rPr>
        <w:t>.С</w:t>
      </w:r>
      <w:proofErr w:type="gramEnd"/>
      <w:r w:rsidR="00F41496">
        <w:rPr>
          <w:sz w:val="28"/>
          <w:szCs w:val="28"/>
        </w:rPr>
        <w:t>аидова</w:t>
      </w:r>
      <w:proofErr w:type="spellEnd"/>
      <w:r w:rsidR="00F41496">
        <w:rPr>
          <w:sz w:val="28"/>
          <w:szCs w:val="28"/>
        </w:rPr>
        <w:t xml:space="preserve"> М.Р.»</w:t>
      </w:r>
    </w:p>
    <w:p w:rsidR="00DA6CEC" w:rsidRPr="00CB363C" w:rsidRDefault="00DA6CEC" w:rsidP="00F41496">
      <w:pPr>
        <w:pStyle w:val="a3"/>
        <w:spacing w:line="276" w:lineRule="auto"/>
        <w:rPr>
          <w:bCs/>
          <w:sz w:val="28"/>
          <w:szCs w:val="28"/>
        </w:rPr>
      </w:pPr>
    </w:p>
    <w:sectPr w:rsidR="00DA6CEC" w:rsidRPr="00CB363C" w:rsidSect="00CD5AC3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A59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53D02"/>
    <w:rsid w:val="00467E75"/>
    <w:rsid w:val="004C6EEF"/>
    <w:rsid w:val="00530B9E"/>
    <w:rsid w:val="00560A78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AC722F"/>
    <w:rsid w:val="00B05E63"/>
    <w:rsid w:val="00CB363C"/>
    <w:rsid w:val="00CC34B5"/>
    <w:rsid w:val="00CD12FD"/>
    <w:rsid w:val="00CD5AC3"/>
    <w:rsid w:val="00D312B3"/>
    <w:rsid w:val="00DA6CEC"/>
    <w:rsid w:val="00DF77E9"/>
    <w:rsid w:val="00F41496"/>
    <w:rsid w:val="00F8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абдул</cp:lastModifiedBy>
  <cp:revision>3</cp:revision>
  <cp:lastPrinted>2021-09-07T07:17:00Z</cp:lastPrinted>
  <dcterms:created xsi:type="dcterms:W3CDTF">2021-09-07T16:51:00Z</dcterms:created>
  <dcterms:modified xsi:type="dcterms:W3CDTF">2021-09-07T07:17:00Z</dcterms:modified>
</cp:coreProperties>
</file>